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10A08" w14:textId="77777777" w:rsidR="002F6BF9" w:rsidRPr="007E50D5" w:rsidRDefault="002F6BF9" w:rsidP="002F6BF9">
      <w:pPr>
        <w:spacing w:before="0" w:after="200"/>
        <w:jc w:val="right"/>
        <w:rPr>
          <w:rFonts w:eastAsia="Calibri" w:cs="Times New Roman"/>
          <w:b/>
          <w:bCs/>
          <w:color w:val="0070C0"/>
        </w:rPr>
      </w:pPr>
      <w:r w:rsidRPr="007E50D5">
        <w:rPr>
          <w:rFonts w:eastAsia="Calibri" w:cs="Times New Roman"/>
          <w:b/>
          <w:bCs/>
          <w:color w:val="0070C0"/>
        </w:rPr>
        <w:t>ANEXA 2</w:t>
      </w:r>
    </w:p>
    <w:p w14:paraId="418AC047" w14:textId="77777777" w:rsidR="003A5499" w:rsidRDefault="002F6BF9" w:rsidP="002F6BF9">
      <w:pPr>
        <w:spacing w:before="0" w:after="200"/>
        <w:jc w:val="center"/>
        <w:rPr>
          <w:rFonts w:eastAsia="Calibri" w:cs="Times New Roman"/>
          <w:b/>
          <w:bCs/>
          <w:color w:val="0070C0"/>
        </w:rPr>
      </w:pPr>
      <w:r w:rsidRPr="007E50D5">
        <w:rPr>
          <w:rFonts w:eastAsia="Calibri" w:cs="Times New Roman"/>
          <w:b/>
          <w:bCs/>
          <w:color w:val="0070C0"/>
        </w:rPr>
        <w:t>Declarație</w:t>
      </w:r>
      <w:r w:rsidR="003A5499" w:rsidRPr="007E50D5">
        <w:rPr>
          <w:rFonts w:eastAsia="Calibri" w:cs="Times New Roman"/>
          <w:b/>
          <w:bCs/>
          <w:color w:val="0070C0"/>
        </w:rPr>
        <w:t xml:space="preserve"> unică</w:t>
      </w:r>
    </w:p>
    <w:p w14:paraId="02FF48CD" w14:textId="77777777" w:rsidR="0040612B" w:rsidRPr="00E51B00" w:rsidRDefault="00BB0934" w:rsidP="00E51B00">
      <w:pPr>
        <w:shd w:val="clear" w:color="auto" w:fill="8DB3E2" w:themeFill="text2" w:themeFillTint="66"/>
        <w:spacing w:before="0" w:after="200"/>
        <w:jc w:val="center"/>
        <w:rPr>
          <w:rFonts w:eastAsia="Calibri" w:cs="Times New Roman"/>
          <w:b/>
          <w:bCs/>
        </w:rPr>
      </w:pPr>
      <w:r>
        <w:rPr>
          <w:rFonts w:eastAsia="Calibri" w:cs="Times New Roman"/>
          <w:b/>
          <w:bCs/>
        </w:rPr>
        <w:t>ORGANIZAȚIA DE CERCETARE ȘI IMM</w:t>
      </w:r>
    </w:p>
    <w:p w14:paraId="16988E42" w14:textId="77777777" w:rsidR="0040612B" w:rsidRPr="007E50D5" w:rsidRDefault="0040612B" w:rsidP="0040612B">
      <w:pPr>
        <w:spacing w:before="0" w:after="200"/>
        <w:jc w:val="center"/>
        <w:rPr>
          <w:rFonts w:eastAsia="Calibri" w:cs="Times New Roman"/>
          <w:b/>
          <w:bCs/>
          <w:color w:val="0070C0"/>
        </w:rPr>
      </w:pPr>
    </w:p>
    <w:p w14:paraId="75962CC7" w14:textId="77777777" w:rsidR="0040612B" w:rsidRPr="007E50D5" w:rsidRDefault="0040612B" w:rsidP="0040612B">
      <w:pPr>
        <w:spacing w:before="0" w:after="200"/>
        <w:rPr>
          <w:rFonts w:eastAsia="Calibri" w:cs="Times New Roman"/>
          <w:color w:val="0070C0"/>
        </w:rPr>
      </w:pPr>
      <w:r w:rsidRPr="007E50D5">
        <w:rPr>
          <w:rFonts w:eastAsia="Calibri" w:cs="Times New Roman"/>
          <w:color w:val="0070C0"/>
        </w:rPr>
        <w:t>Respectă cerințele specifice de eligibilitate aplicabile solicitantului/partenerului</w:t>
      </w:r>
      <w:r w:rsidR="00C67411">
        <w:rPr>
          <w:rFonts w:eastAsia="Calibri" w:cs="Times New Roman"/>
          <w:color w:val="0070C0"/>
        </w:rPr>
        <w:t xml:space="preserve"> (organizației de cercetare /IMM)</w:t>
      </w:r>
      <w:r w:rsidRPr="007E50D5">
        <w:rPr>
          <w:rFonts w:eastAsia="Calibri" w:cs="Times New Roman"/>
          <w:color w:val="0070C0"/>
        </w:rPr>
        <w:t xml:space="preserve"> și proiectului prevăzute în Ghidul So</w:t>
      </w:r>
      <w:r w:rsidR="00495AFE">
        <w:rPr>
          <w:rFonts w:eastAsia="Calibri" w:cs="Times New Roman"/>
          <w:color w:val="0070C0"/>
        </w:rPr>
        <w:t>licitantului, după cum urmează:</w:t>
      </w:r>
    </w:p>
    <w:p w14:paraId="1D40C4FB" w14:textId="77777777" w:rsidR="0040612B" w:rsidRPr="00BB0934" w:rsidRDefault="0040612B" w:rsidP="0040612B">
      <w:pPr>
        <w:spacing w:before="0" w:after="200"/>
        <w:rPr>
          <w:rFonts w:eastAsia="Calibri" w:cs="Times New Roman"/>
          <w:b/>
          <w:color w:val="0070C0"/>
        </w:rPr>
      </w:pPr>
      <w:r w:rsidRPr="00BB0934">
        <w:rPr>
          <w:rFonts w:eastAsia="Calibri" w:cs="Times New Roman"/>
          <w:b/>
          <w:color w:val="0070C0"/>
        </w:rPr>
        <w:t xml:space="preserve">Solicitantul de finanțare </w:t>
      </w:r>
    </w:p>
    <w:p w14:paraId="58D1A03B" w14:textId="77777777" w:rsidR="0040612B" w:rsidRDefault="0040612B" w:rsidP="0040612B">
      <w:pPr>
        <w:spacing w:before="0" w:after="200"/>
        <w:rPr>
          <w:rFonts w:eastAsia="Calibri" w:cs="Times New Roman"/>
          <w:color w:val="0070C0"/>
        </w:rPr>
      </w:pPr>
      <w:r>
        <w:rPr>
          <w:noProof/>
          <w:color w:val="0070C0"/>
          <w:lang w:val="en-US"/>
        </w:rPr>
        <mc:AlternateContent>
          <mc:Choice Requires="wps">
            <w:drawing>
              <wp:inline distT="0" distB="0" distL="0" distR="0" wp14:anchorId="35B72C46" wp14:editId="4F2A531E">
                <wp:extent cx="190500" cy="128905"/>
                <wp:effectExtent l="15240" t="15240" r="13335" b="8255"/>
                <wp:docPr id="4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C322EBA" id="Rectangle 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M+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go&#10;MFKkhx59gqoRtZEc5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RcTP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7CFCE979" w14:textId="77777777" w:rsidR="0050125C" w:rsidRPr="00617FC7" w:rsidRDefault="0050125C" w:rsidP="0050125C">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25C39000" wp14:editId="5A780B44">
                <wp:extent cx="190500" cy="128905"/>
                <wp:effectExtent l="15240" t="13970" r="13335" b="9525"/>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3B5EFCB" id="Rectangle 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0VI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i&#10;EiNFeujRZ6gaURvJ0WWoz2BcCWGP5sEGhs7ca/rNIaWXHUTxO2v10HHCIKssxCcvNgTDwVa0Hj5o&#10;Buhk63Us1b61fQCEIqB97MjTqSN87xGFn9k8nabQNwquLJ+BFU8g5XGzsc6/47pHYVFhC6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J7RUh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w:t>
      </w:r>
      <w:r w:rsidR="00D13A02">
        <w:rPr>
          <w:rFonts w:eastAsia="Calibri" w:cs="Times New Roman"/>
          <w:color w:val="0070C0"/>
        </w:rPr>
        <w:t xml:space="preserve"> D</w:t>
      </w:r>
      <w:r w:rsidRPr="00617FC7">
        <w:rPr>
          <w:rFonts w:eastAsia="Calibri" w:cs="Times New Roman"/>
          <w:color w:val="0070C0"/>
        </w:rPr>
        <w:t>esfășoară activități în domeniile de specializare inteligentă definite în Strategia Națională de Cercetare Inovare și Specializare Inteligentă 2022-2027</w:t>
      </w:r>
    </w:p>
    <w:p w14:paraId="0D95B255" w14:textId="77777777" w:rsidR="0050125C" w:rsidRPr="00617FC7" w:rsidRDefault="0050125C" w:rsidP="0050125C">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4A55238B" wp14:editId="3F415E4B">
                <wp:extent cx="190500" cy="128905"/>
                <wp:effectExtent l="15240" t="8890" r="13335" b="14605"/>
                <wp:docPr id="4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2545286" id="Rectangle 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fS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RoxX0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00D13A02">
        <w:rPr>
          <w:rFonts w:eastAsia="Calibri" w:cs="Times New Roman"/>
          <w:color w:val="0070C0"/>
        </w:rPr>
        <w:t xml:space="preserve"> D</w:t>
      </w:r>
      <w:r w:rsidRPr="00617FC7">
        <w:rPr>
          <w:rFonts w:eastAsia="Calibri" w:cs="Times New Roman"/>
          <w:color w:val="0070C0"/>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42E72598" w14:textId="77777777" w:rsidR="0050125C" w:rsidRPr="00617FC7" w:rsidRDefault="0050125C" w:rsidP="0050125C">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49CB3212" wp14:editId="134CB9AE">
                <wp:extent cx="190500" cy="128905"/>
                <wp:effectExtent l="6985" t="15240" r="12065" b="8255"/>
                <wp:docPr id="3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A6FFE65" id="Rectangle 1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zKl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nw9&#10;w0iRHnr0CapG1FZylGW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j8yp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617FC7">
        <w:rPr>
          <w:rFonts w:eastAsia="Calibri" w:cs="Times New Roman"/>
          <w:color w:val="0070C0"/>
        </w:rPr>
        <w:t xml:space="preserve"> </w:t>
      </w:r>
      <w:r w:rsidR="00D13A02">
        <w:rPr>
          <w:rFonts w:eastAsia="Calibri" w:cs="Times New Roman"/>
          <w:color w:val="0070C0"/>
        </w:rPr>
        <w:t>V</w:t>
      </w:r>
      <w:r w:rsidRPr="00617FC7">
        <w:rPr>
          <w:rFonts w:eastAsia="Calibri" w:cs="Times New Roman"/>
          <w:color w:val="0070C0"/>
        </w:rPr>
        <w:t>a deține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389A1355" w14:textId="77777777" w:rsidR="0050125C" w:rsidRPr="00617FC7" w:rsidRDefault="0050125C" w:rsidP="0050125C">
      <w:pPr>
        <w:tabs>
          <w:tab w:val="left" w:pos="1276"/>
          <w:tab w:val="left" w:pos="1418"/>
          <w:tab w:val="left" w:pos="1701"/>
        </w:tabs>
        <w:spacing w:before="0" w:after="200"/>
        <w:ind w:left="708"/>
        <w:rPr>
          <w:rFonts w:eastAsia="Calibri" w:cs="Times New Roman"/>
          <w:color w:val="0070C0"/>
        </w:rPr>
      </w:pPr>
      <w:r w:rsidRPr="00617FC7">
        <w:rPr>
          <w:rFonts w:eastAsia="Calibri" w:cs="Times New Roman"/>
          <w:color w:val="0070C0"/>
        </w:rPr>
        <w:t>-</w:t>
      </w:r>
      <w:r w:rsidRPr="00617FC7">
        <w:rPr>
          <w:rFonts w:eastAsia="Calibri" w:cs="Times New Roman"/>
          <w:color w:val="0070C0"/>
        </w:rPr>
        <w:tab/>
        <w:t>Nu fac obiectul unor litigii în curs de soluționare la instanțele judecătorești cu privire la situația juridică a terenului si infrastructurii imobilului.</w:t>
      </w:r>
    </w:p>
    <w:p w14:paraId="09E478ED" w14:textId="77777777" w:rsidR="0050125C" w:rsidRPr="00617FC7" w:rsidRDefault="0050125C" w:rsidP="0050125C">
      <w:pPr>
        <w:tabs>
          <w:tab w:val="left" w:pos="1276"/>
          <w:tab w:val="left" w:pos="1418"/>
          <w:tab w:val="left" w:pos="1701"/>
        </w:tabs>
        <w:spacing w:before="0" w:after="200"/>
        <w:ind w:left="708"/>
        <w:rPr>
          <w:rFonts w:eastAsia="Calibri" w:cs="Times New Roman"/>
          <w:color w:val="0070C0"/>
        </w:rPr>
      </w:pPr>
      <w:r w:rsidRPr="00617FC7">
        <w:rPr>
          <w:rFonts w:eastAsia="Calibri" w:cs="Times New Roman"/>
          <w:color w:val="0070C0"/>
        </w:rPr>
        <w:t>-</w:t>
      </w:r>
      <w:r w:rsidRPr="00617FC7">
        <w:rPr>
          <w:rFonts w:eastAsia="Calibri" w:cs="Times New Roman"/>
          <w:color w:val="0070C0"/>
        </w:rPr>
        <w:tab/>
        <w:t>Nu fac obiectul revendicărilor potrivit unor legi speciale în materie sau dreptului comun.</w:t>
      </w:r>
    </w:p>
    <w:p w14:paraId="1CFFD5CB" w14:textId="77777777" w:rsidR="0050125C" w:rsidRPr="00617FC7" w:rsidRDefault="0050125C" w:rsidP="0050125C">
      <w:pPr>
        <w:tabs>
          <w:tab w:val="left" w:pos="1276"/>
          <w:tab w:val="left" w:pos="1418"/>
          <w:tab w:val="left" w:pos="1701"/>
        </w:tabs>
        <w:spacing w:before="0" w:after="200"/>
        <w:ind w:left="708"/>
        <w:rPr>
          <w:rFonts w:eastAsia="Calibri" w:cs="Times New Roman"/>
          <w:color w:val="0070C0"/>
        </w:rPr>
      </w:pPr>
      <w:r w:rsidRPr="00617FC7">
        <w:rPr>
          <w:rFonts w:eastAsia="Calibri" w:cs="Times New Roman"/>
          <w:color w:val="0070C0"/>
        </w:rPr>
        <w:t>-</w:t>
      </w:r>
      <w:r w:rsidRPr="00617FC7">
        <w:rPr>
          <w:rFonts w:eastAsia="Calibri" w:cs="Times New Roman"/>
          <w:color w:val="0070C0"/>
        </w:rPr>
        <w:tab/>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617FC7">
        <w:rPr>
          <w:rFonts w:eastAsia="Calibri" w:cs="Times New Roman"/>
          <w:color w:val="0070C0"/>
        </w:rPr>
        <w:t>şi</w:t>
      </w:r>
      <w:proofErr w:type="spellEnd"/>
      <w:r w:rsidRPr="00617FC7">
        <w:rPr>
          <w:rFonts w:eastAsia="Calibri" w:cs="Times New Roman"/>
          <w:color w:val="0070C0"/>
        </w:rPr>
        <w:t xml:space="preserve"> perpetuu.</w:t>
      </w:r>
    </w:p>
    <w:p w14:paraId="1DB9A158" w14:textId="77777777" w:rsidR="0040612B" w:rsidRPr="007E50D5" w:rsidRDefault="0040612B" w:rsidP="0040612B">
      <w:pPr>
        <w:spacing w:before="0" w:after="200"/>
        <w:rPr>
          <w:rFonts w:eastAsia="Calibri" w:cs="Times New Roman"/>
          <w:color w:val="0070C0"/>
        </w:rPr>
      </w:pPr>
      <w:r>
        <w:rPr>
          <w:noProof/>
          <w:color w:val="0070C0"/>
          <w:lang w:val="en-US"/>
        </w:rPr>
        <mc:AlternateContent>
          <mc:Choice Requires="wps">
            <w:drawing>
              <wp:inline distT="0" distB="0" distL="0" distR="0" wp14:anchorId="017BF339" wp14:editId="0B2E8F3A">
                <wp:extent cx="190500" cy="128905"/>
                <wp:effectExtent l="6985" t="9525" r="12065" b="13970"/>
                <wp:docPr id="3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96D780" id="Rectangle 1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jR1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hKNH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În conformitate cu prevederile Codului fiscal este:</w:t>
      </w:r>
    </w:p>
    <w:p w14:paraId="756F6337" w14:textId="77777777" w:rsidR="0040612B" w:rsidRPr="007E50D5" w:rsidRDefault="0040612B" w:rsidP="0040612B">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a. persoană neînregistrată în scopuri de TVA</w:t>
      </w:r>
    </w:p>
    <w:p w14:paraId="4D3E224D" w14:textId="77777777" w:rsidR="0040612B" w:rsidRPr="007E50D5" w:rsidRDefault="0040612B" w:rsidP="0040612B">
      <w:pPr>
        <w:spacing w:before="0" w:after="200"/>
        <w:ind w:left="708"/>
        <w:rPr>
          <w:rFonts w:eastAsia="Calibri" w:cs="Times New Roman"/>
          <w:color w:val="0070C0"/>
        </w:rPr>
      </w:pPr>
      <w:r w:rsidRPr="007E50D5">
        <w:rPr>
          <w:rFonts w:eastAsia="Calibri" w:cs="Times New Roman"/>
          <w:color w:val="0070C0"/>
        </w:rPr>
        <w:t>sau</w:t>
      </w:r>
    </w:p>
    <w:p w14:paraId="63B6BE69" w14:textId="77777777" w:rsidR="0040612B" w:rsidRPr="007E50D5" w:rsidRDefault="0040612B" w:rsidP="0040612B">
      <w:pPr>
        <w:spacing w:before="0" w:after="200"/>
        <w:ind w:left="708"/>
        <w:rPr>
          <w:rFonts w:eastAsia="Calibri" w:cs="Times New Roman"/>
          <w:color w:val="0070C0"/>
        </w:rPr>
      </w:pPr>
      <w:r w:rsidRPr="007E50D5">
        <w:rPr>
          <w:rFonts w:ascii="Segoe UI Symbol" w:eastAsia="Calibri" w:hAnsi="Segoe UI Symbol" w:cs="Segoe UI Symbol"/>
          <w:color w:val="0070C0"/>
        </w:rPr>
        <w:t>☐</w:t>
      </w:r>
      <w:r w:rsidRPr="007E50D5">
        <w:rPr>
          <w:rFonts w:eastAsia="Calibri" w:cs="Times New Roman"/>
          <w:color w:val="0070C0"/>
        </w:rPr>
        <w:t xml:space="preserve"> b. persoană înregistrată în scopuri de TVA</w:t>
      </w:r>
    </w:p>
    <w:p w14:paraId="74B3A532" w14:textId="77777777" w:rsidR="0040612B" w:rsidRPr="007E50D5" w:rsidRDefault="0040612B" w:rsidP="0040612B">
      <w:pPr>
        <w:spacing w:before="0" w:after="200"/>
        <w:rPr>
          <w:rFonts w:eastAsia="Calibri" w:cs="Times New Roman"/>
          <w:color w:val="0070C0"/>
        </w:rPr>
      </w:pPr>
      <w:r>
        <w:rPr>
          <w:noProof/>
          <w:color w:val="0070C0"/>
          <w:lang w:val="en-US"/>
        </w:rPr>
        <mc:AlternateContent>
          <mc:Choice Requires="wps">
            <w:drawing>
              <wp:inline distT="0" distB="0" distL="0" distR="0" wp14:anchorId="14395C6C" wp14:editId="779B4AA0">
                <wp:extent cx="190500" cy="128905"/>
                <wp:effectExtent l="6985" t="15240" r="12065" b="8255"/>
                <wp:docPr id="3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AB7065D" id="Rectangle 1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k6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BCmck6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2AD57450" w14:textId="77777777" w:rsidR="0040612B" w:rsidRPr="007E50D5" w:rsidRDefault="0040612B" w:rsidP="0040612B">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1B8AC4D7" wp14:editId="35AE2CC5">
                <wp:extent cx="190500" cy="128905"/>
                <wp:effectExtent l="6985" t="14605" r="12065" b="8890"/>
                <wp:docPr id="3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0B0BA4B" id="Rectangle 1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ooHfQ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" filled="f" strokecolor="#2f528f" strokeweight="1pt">
                <w10:anchorlock/>
              </v:rect>
            </w:pict>
          </mc:Fallback>
        </mc:AlternateContent>
      </w:r>
      <w:r w:rsidRPr="007E50D5">
        <w:rPr>
          <w:rFonts w:eastAsia="Calibri" w:cs="Times New Roman"/>
          <w:color w:val="0070C0"/>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59DBF25C" w14:textId="77777777" w:rsidR="001A07AC"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75F85209" wp14:editId="5270269E">
                <wp:extent cx="190500" cy="128905"/>
                <wp:effectExtent l="6985" t="13335" r="12065" b="10160"/>
                <wp:docPr id="3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F3249C6" id="Rectangle 1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Fb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MIX8Vt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w:t>
      </w:r>
      <w:r w:rsidR="00D13A02">
        <w:rPr>
          <w:rFonts w:eastAsia="Calibri" w:cs="Times New Roman"/>
          <w:color w:val="0070C0"/>
        </w:rPr>
        <w:t>A</w:t>
      </w:r>
      <w:r w:rsidRPr="007E50D5">
        <w:rPr>
          <w:rFonts w:eastAsia="Calibri" w:cs="Times New Roman"/>
          <w:color w:val="0070C0"/>
        </w:rPr>
        <w:t xml:space="preserve"> depus toate documentele justificative prevăzute în ghidul solicitantului</w:t>
      </w:r>
    </w:p>
    <w:p w14:paraId="65ED9055"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33866546" wp14:editId="45E7FB28">
                <wp:extent cx="190500" cy="128905"/>
                <wp:effectExtent l="15240" t="10795" r="13335" b="12700"/>
                <wp:docPr id="2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347EA8D" id="Rectangle 2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Qa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H8&#10;EiNFeujRZ6gaURvJUV6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CuAFBp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NU se află în stare de faliment/</w:t>
      </w:r>
      <w:proofErr w:type="spellStart"/>
      <w:r w:rsidRPr="00617FC7">
        <w:rPr>
          <w:rFonts w:eastAsia="Calibri" w:cs="Times New Roman"/>
          <w:color w:val="0070C0"/>
        </w:rPr>
        <w:t>insolvenţă</w:t>
      </w:r>
      <w:proofErr w:type="spellEnd"/>
      <w:r w:rsidRPr="00617FC7">
        <w:rPr>
          <w:rFonts w:eastAsia="Calibri" w:cs="Times New Roman"/>
          <w:color w:val="0070C0"/>
        </w:rPr>
        <w:t xml:space="preserve">, NU face obiectul unei proceduri de lichidare sau de administrare judiciară, NU a încheiat acorduri cu creditorii sau NU face obiectul unei proceduri legale în urma acestor </w:t>
      </w:r>
      <w:proofErr w:type="spellStart"/>
      <w:r w:rsidRPr="00617FC7">
        <w:rPr>
          <w:rFonts w:eastAsia="Calibri" w:cs="Times New Roman"/>
          <w:color w:val="0070C0"/>
        </w:rPr>
        <w:t>situaţii</w:t>
      </w:r>
      <w:proofErr w:type="spellEnd"/>
      <w:r w:rsidRPr="00617FC7">
        <w:rPr>
          <w:rFonts w:eastAsia="Calibri" w:cs="Times New Roman"/>
          <w:color w:val="0070C0"/>
        </w:rPr>
        <w:t xml:space="preserve">, NU se află în </w:t>
      </w:r>
      <w:proofErr w:type="spellStart"/>
      <w:r w:rsidRPr="00617FC7">
        <w:rPr>
          <w:rFonts w:eastAsia="Calibri" w:cs="Times New Roman"/>
          <w:color w:val="0070C0"/>
        </w:rPr>
        <w:t>situaţii</w:t>
      </w:r>
      <w:proofErr w:type="spellEnd"/>
      <w:r w:rsidRPr="00617FC7">
        <w:rPr>
          <w:rFonts w:eastAsia="Calibri" w:cs="Times New Roman"/>
          <w:color w:val="0070C0"/>
        </w:rPr>
        <w:t xml:space="preserve"> similare în urma unei proceduri de </w:t>
      </w:r>
      <w:proofErr w:type="spellStart"/>
      <w:r w:rsidRPr="00617FC7">
        <w:rPr>
          <w:rFonts w:eastAsia="Calibri" w:cs="Times New Roman"/>
          <w:color w:val="0070C0"/>
        </w:rPr>
        <w:t>aceeaşi</w:t>
      </w:r>
      <w:proofErr w:type="spellEnd"/>
      <w:r w:rsidRPr="00617FC7">
        <w:rPr>
          <w:rFonts w:eastAsia="Calibri" w:cs="Times New Roman"/>
          <w:color w:val="0070C0"/>
        </w:rPr>
        <w:t xml:space="preserve"> natură, prevăzute de </w:t>
      </w:r>
      <w:proofErr w:type="spellStart"/>
      <w:r w:rsidRPr="00617FC7">
        <w:rPr>
          <w:rFonts w:eastAsia="Calibri" w:cs="Times New Roman"/>
          <w:color w:val="0070C0"/>
        </w:rPr>
        <w:t>legislaţia</w:t>
      </w:r>
      <w:proofErr w:type="spellEnd"/>
      <w:r w:rsidRPr="00617FC7">
        <w:rPr>
          <w:rFonts w:eastAsia="Calibri" w:cs="Times New Roman"/>
          <w:color w:val="0070C0"/>
        </w:rPr>
        <w:t xml:space="preserve"> sau de reglementările </w:t>
      </w:r>
      <w:proofErr w:type="spellStart"/>
      <w:r w:rsidRPr="00617FC7">
        <w:rPr>
          <w:rFonts w:eastAsia="Calibri" w:cs="Times New Roman"/>
          <w:color w:val="0070C0"/>
        </w:rPr>
        <w:t>naţionale</w:t>
      </w:r>
      <w:proofErr w:type="spellEnd"/>
      <w:r w:rsidRPr="00617FC7">
        <w:rPr>
          <w:rFonts w:eastAsia="Calibri" w:cs="Times New Roman"/>
          <w:color w:val="0070C0"/>
        </w:rPr>
        <w:t>.</w:t>
      </w:r>
    </w:p>
    <w:p w14:paraId="65C6EFB5"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6F9B075E" wp14:editId="2976992F">
                <wp:extent cx="190500" cy="128905"/>
                <wp:effectExtent l="15240" t="9525" r="13335" b="13970"/>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3128F23" id="Rectangle 2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lV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jP&#10;MVKkhx59gqoRtZEc5d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FT6V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1BE6E300"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45DF799D" wp14:editId="29495833">
                <wp:extent cx="190500" cy="128905"/>
                <wp:effectExtent l="15240" t="8890" r="13335" b="14605"/>
                <wp:docPr id="2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32B6BA56" id="Rectangle 2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F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8m74V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617FC7">
        <w:rPr>
          <w:rFonts w:eastAsia="Calibri" w:cs="Times New Roman"/>
          <w:color w:val="0070C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039F2E3A"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7DC96009" wp14:editId="31762C5C">
                <wp:extent cx="190500" cy="128905"/>
                <wp:effectExtent l="15240" t="12065" r="13335" b="11430"/>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B11F42" id="Rectangle 2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9fUSy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617FC7">
        <w:rPr>
          <w:rFonts w:eastAsia="Calibri" w:cs="Times New Roman"/>
          <w:color w:val="0070C0"/>
        </w:rPr>
        <w:t xml:space="preserve"> NU se regăsește în situația de a fi fost stabilite debite în sarcina sa, ca urmare a măsurilor legale întreprinse de autoritatea de management.</w:t>
      </w:r>
    </w:p>
    <w:p w14:paraId="0CBD1588" w14:textId="77777777" w:rsidR="00617FC7" w:rsidRPr="00617FC7" w:rsidRDefault="00617FC7" w:rsidP="00617FC7">
      <w:pPr>
        <w:spacing w:before="0" w:after="200"/>
        <w:rPr>
          <w:rFonts w:eastAsia="Calibri" w:cs="Times New Roman"/>
          <w:color w:val="0070C0"/>
        </w:rPr>
      </w:pPr>
      <w:r w:rsidRPr="00617FC7">
        <w:rPr>
          <w:rFonts w:eastAsia="Calibri" w:cs="Times New Roman"/>
          <w:color w:val="0070C0"/>
        </w:rPr>
        <w:t>Sau</w:t>
      </w:r>
    </w:p>
    <w:p w14:paraId="4CEFA732" w14:textId="77777777" w:rsidR="00617FC7" w:rsidRPr="00617FC7" w:rsidRDefault="00617FC7" w:rsidP="00617FC7">
      <w:pPr>
        <w:spacing w:before="0" w:after="200"/>
        <w:rPr>
          <w:rFonts w:eastAsia="Calibri" w:cs="Times New Roman"/>
          <w:color w:val="0070C0"/>
        </w:rPr>
      </w:pPr>
      <w:r w:rsidRPr="00617FC7">
        <w:rPr>
          <w:noProof/>
          <w:color w:val="0070C0"/>
          <w:lang w:val="en-US"/>
        </w:rPr>
        <mc:AlternateContent>
          <mc:Choice Requires="wps">
            <w:drawing>
              <wp:inline distT="0" distB="0" distL="0" distR="0" wp14:anchorId="1D909F43" wp14:editId="503A9F03">
                <wp:extent cx="190500" cy="128905"/>
                <wp:effectExtent l="15240" t="8255" r="13335" b="15240"/>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2654F35" id="Rectangle 2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Q3sewIAAP8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ksEN7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617FC7">
        <w:rPr>
          <w:rFonts w:eastAsia="Calibri" w:cs="Times New Roman"/>
          <w:color w:val="0070C0"/>
        </w:rPr>
        <w:t xml:space="preserve"> În cazul în care au fost stabilite debite în sarcina sa ca urmare a măsurilor legale întreprinse de autoritatea de management, solicitantul de finanțare va putea încheia contractul de </w:t>
      </w:r>
      <w:proofErr w:type="spellStart"/>
      <w:r w:rsidRPr="00617FC7">
        <w:rPr>
          <w:rFonts w:eastAsia="Calibri" w:cs="Times New Roman"/>
          <w:color w:val="0070C0"/>
        </w:rPr>
        <w:t>finanţare</w:t>
      </w:r>
      <w:proofErr w:type="spellEnd"/>
      <w:r w:rsidRPr="00617FC7">
        <w:rPr>
          <w:rFonts w:eastAsia="Calibri" w:cs="Times New Roman"/>
          <w:color w:val="0070C0"/>
        </w:rPr>
        <w:t xml:space="preserve"> în următoarele situații:</w:t>
      </w:r>
    </w:p>
    <w:p w14:paraId="20EE0A20" w14:textId="77777777" w:rsidR="00617FC7" w:rsidRPr="00617FC7" w:rsidRDefault="00617FC7" w:rsidP="00617FC7">
      <w:pPr>
        <w:spacing w:before="0" w:after="200"/>
        <w:rPr>
          <w:rFonts w:eastAsia="Calibri" w:cs="Times New Roman"/>
          <w:color w:val="0070C0"/>
        </w:rPr>
      </w:pPr>
      <w:r w:rsidRPr="00617FC7">
        <w:rPr>
          <w:rFonts w:eastAsia="Calibri" w:cs="Times New Roman"/>
          <w:color w:val="0070C0"/>
        </w:rPr>
        <w:t>a) recunoaște debitul stabilit în sarcina sa de autoritatea de management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670722BF" w14:textId="77777777" w:rsidR="00617FC7" w:rsidRPr="00617FC7" w:rsidRDefault="00617FC7" w:rsidP="00617FC7">
      <w:pPr>
        <w:spacing w:before="0" w:after="200"/>
        <w:rPr>
          <w:rFonts w:eastAsia="Calibri" w:cs="Times New Roman"/>
          <w:color w:val="0070C0"/>
        </w:rPr>
      </w:pPr>
      <w:r w:rsidRPr="00617FC7">
        <w:rPr>
          <w:rFonts w:eastAsia="Calibri" w:cs="Times New Roman"/>
          <w:color w:val="0070C0"/>
        </w:rPr>
        <w:t xml:space="preserve">b) a contestat în instanță notificările/procesele verbale/notele de constatare a unor debite și, prin decizie a instanțelor de judecată, acestea au fost suspendate de la executare, anexând dovezi în acest sens.  </w:t>
      </w:r>
    </w:p>
    <w:p w14:paraId="17CCF146" w14:textId="77777777" w:rsidR="00617FC7" w:rsidRPr="007E50D5" w:rsidRDefault="00617FC7" w:rsidP="001A07AC">
      <w:pPr>
        <w:spacing w:before="0" w:after="200"/>
        <w:rPr>
          <w:rFonts w:eastAsia="Calibri" w:cs="Times New Roman"/>
          <w:color w:val="0070C0"/>
        </w:rPr>
      </w:pPr>
      <w:r w:rsidRPr="00617FC7">
        <w:rPr>
          <w:rFonts w:eastAsia="Calibri" w:cs="Times New Roman"/>
          <w:color w:val="0070C0"/>
        </w:rPr>
        <w:t>Situațiile de la punctele a) și b) de mai sus nu se aplică contractelor de finanțare pentru care s-a acordat ajutor de stat. În acest caz, deciziile de recuperare a ajutoarelor de stat trebuie să fie executate și creanțele recuperate integral.</w:t>
      </w:r>
    </w:p>
    <w:p w14:paraId="2C50D5E2" w14:textId="77777777" w:rsidR="001A07AC" w:rsidRPr="00BB0934" w:rsidRDefault="001A07AC" w:rsidP="001A07AC">
      <w:pPr>
        <w:spacing w:before="0" w:after="200"/>
        <w:rPr>
          <w:rFonts w:eastAsia="Calibri" w:cs="Times New Roman"/>
          <w:b/>
          <w:color w:val="0070C0"/>
        </w:rPr>
      </w:pPr>
      <w:r w:rsidRPr="00BB0934">
        <w:rPr>
          <w:rFonts w:eastAsia="Calibri" w:cs="Times New Roman"/>
          <w:b/>
          <w:color w:val="0070C0"/>
        </w:rPr>
        <w:t xml:space="preserve">Proiectul </w:t>
      </w:r>
    </w:p>
    <w:p w14:paraId="342A1592"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73F30F7A" wp14:editId="4EA5AFE8">
                <wp:extent cx="190500" cy="128905"/>
                <wp:effectExtent l="6985" t="13970" r="12065" b="9525"/>
                <wp:docPr id="2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BF6948D" id="Rectangle 1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HFkde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Proiectul și activitățile acestuia se încadrează în acțiunile specifice sprijinite în cadrul Obiectivului Specific și sunt respectate condițiile impuse prin ghidul solicitantului cu privire la activitățile proiectului.</w:t>
      </w:r>
    </w:p>
    <w:p w14:paraId="4D8A4D0B"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455A4966" wp14:editId="33BE9A08">
                <wp:extent cx="190500" cy="128905"/>
                <wp:effectExtent l="6985" t="7620" r="12065" b="6350"/>
                <wp:docPr id="3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E1F89D3" id="Rectangle 1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KI8H6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Proiectul nu include investiții demarate înainte de depunerea cererii de finanțare, cu excepția procedurilor aferente consultanței pentru scrierea proiectului, managementului de proiect.</w:t>
      </w:r>
    </w:p>
    <w:p w14:paraId="4DBA7204" w14:textId="77777777" w:rsidR="009A504F" w:rsidRPr="007E50D5" w:rsidRDefault="001A07AC" w:rsidP="009A504F">
      <w:pPr>
        <w:spacing w:before="0" w:after="200"/>
        <w:rPr>
          <w:rFonts w:eastAsia="Calibri" w:cs="Times New Roman"/>
          <w:color w:val="0070C0"/>
        </w:rPr>
      </w:pPr>
      <w:r>
        <w:rPr>
          <w:noProof/>
          <w:color w:val="0070C0"/>
          <w:lang w:val="en-US"/>
        </w:rPr>
        <w:lastRenderedPageBreak/>
        <mc:AlternateContent>
          <mc:Choice Requires="wps">
            <w:drawing>
              <wp:inline distT="0" distB="0" distL="0" distR="0" wp14:anchorId="322805CA" wp14:editId="4472EAE7">
                <wp:extent cx="190500" cy="128905"/>
                <wp:effectExtent l="6985" t="14605" r="12065" b="8890"/>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8511652" id="Rectangle 1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WE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8ZdYR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w:t>
      </w:r>
      <w:r w:rsidR="009A504F" w:rsidRPr="001976DA">
        <w:rPr>
          <w:rFonts w:eastAsia="Calibri" w:cs="Times New Roman"/>
          <w:color w:val="0070C0"/>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04B4E730"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07AA7591" wp14:editId="316CE064">
                <wp:extent cx="190500" cy="128905"/>
                <wp:effectExtent l="6985" t="7620" r="12065" b="6350"/>
                <wp:docPr id="2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B630C13" id="Rectangle 2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z+rewIAAP8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74s/q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Proiectul se încadrează în valorile maxime nerambursabile, stabilite conform prevederilor ghidurilor.</w:t>
      </w:r>
    </w:p>
    <w:p w14:paraId="2B15C6D9"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8E93651" wp14:editId="65D5A108">
                <wp:extent cx="190500" cy="128905"/>
                <wp:effectExtent l="15240" t="15240" r="13335" b="8255"/>
                <wp:docPr id="2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2345A0D" id="Rectangle 4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nrRfAIAAP8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B1uet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Proiectul pentru care se solicită finanțare nu include activități supuse relocării sau nu constituie un transfer al unei activități productive</w:t>
      </w:r>
    </w:p>
    <w:p w14:paraId="7D7A4553"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4F8FA76B" wp14:editId="551682D8">
                <wp:extent cx="190500" cy="128905"/>
                <wp:effectExtent l="15240" t="12700" r="13335" b="10795"/>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12A8750" id="Rectangle 2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hfAIAAP8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ZtaWF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Prevede că, după semnarea contractului de finanțare, perioada de implementare a activităților, în cadrul căreia pot fi efectuate cheltuielile eligibile, nu poate depăși perioada prevăzută în ghidul solicitantului.</w:t>
      </w:r>
    </w:p>
    <w:p w14:paraId="56C280D4" w14:textId="77777777" w:rsidR="001A07AC"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BA6838A" wp14:editId="1E1134A1">
                <wp:extent cx="190500" cy="128905"/>
                <wp:effectExtent l="15240" t="6350" r="13335" b="7620"/>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C7D47CA" id="Rectangle 2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Qu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G8&#10;wEiRHnr0GapG1EZylF+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y+lC5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Include măsurile de comunicare și vizibilitate, conform cerințelor din Regulamentul (UE) </w:t>
      </w:r>
      <w:r>
        <w:rPr>
          <w:rFonts w:eastAsia="Calibri" w:cs="Times New Roman"/>
          <w:color w:val="0070C0"/>
        </w:rPr>
        <w:t xml:space="preserve">nr. </w:t>
      </w:r>
      <w:r w:rsidRPr="007E50D5">
        <w:rPr>
          <w:rFonts w:eastAsia="Calibri" w:cs="Times New Roman"/>
          <w:color w:val="0070C0"/>
        </w:rPr>
        <w:t>1060</w:t>
      </w:r>
      <w:r>
        <w:rPr>
          <w:rFonts w:eastAsia="Calibri" w:cs="Times New Roman"/>
          <w:color w:val="0070C0"/>
        </w:rPr>
        <w:t>/2021</w:t>
      </w:r>
      <w:r w:rsidRPr="007E50D5">
        <w:rPr>
          <w:rFonts w:eastAsia="Calibri" w:cs="Times New Roman"/>
          <w:color w:val="0070C0"/>
        </w:rPr>
        <w:t>,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specificațiile din GSF și cu prevederile Manualului de identitate vizuală</w:t>
      </w:r>
    </w:p>
    <w:p w14:paraId="7ED532A2" w14:textId="77777777" w:rsidR="001A07AC" w:rsidRPr="007E50D5" w:rsidRDefault="001A07AC" w:rsidP="001A07AC">
      <w:pPr>
        <w:spacing w:before="0" w:after="200"/>
        <w:rPr>
          <w:rFonts w:eastAsia="Calibri" w:cs="Times New Roman"/>
          <w:color w:val="0070C0"/>
        </w:rPr>
      </w:pPr>
      <w:r w:rsidRPr="007E50D5">
        <w:rPr>
          <w:rFonts w:eastAsia="Calibri" w:cs="Times New Roman"/>
          <w:b/>
          <w:color w:val="0070C0"/>
        </w:rPr>
        <w:t>Reprezentantul legal al solicitantului de finanțare/partenerului</w:t>
      </w:r>
      <w:r w:rsidRPr="007E50D5">
        <w:rPr>
          <w:rFonts w:eastAsia="Calibri" w:cs="Times New Roman"/>
          <w:color w:val="0070C0"/>
        </w:rPr>
        <w:t>:</w:t>
      </w:r>
      <w:r w:rsidRPr="007E50D5">
        <w:rPr>
          <w:rFonts w:eastAsia="Calibri" w:cs="Times New Roman"/>
          <w:color w:val="0070C0"/>
        </w:rPr>
        <w:tab/>
      </w:r>
    </w:p>
    <w:p w14:paraId="54046716"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151CC2C2" wp14:editId="0B683DC8">
                <wp:extent cx="190500" cy="128905"/>
                <wp:effectExtent l="6985" t="15240" r="12065" b="8255"/>
                <wp:docPr id="3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B140D6E" id="Rectangle 2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2Mu4N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este subiectul unui conflict de interese, definit în conformitate cu prevederile naționale/europene în vigoare și își asumă să ia toate măsurile pentru respectarea regulilor privind evitarea conflictului de interese, în conformitate cu prevederile ghidului solicitantului de finanțare, cu reglementările europene și naționale în vigoare.</w:t>
      </w:r>
    </w:p>
    <w:p w14:paraId="47F3A91C"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916E910" wp14:editId="3EF7E8A0">
                <wp:extent cx="190500" cy="128905"/>
                <wp:effectExtent l="6985" t="14605" r="12065" b="8890"/>
                <wp:docPr id="1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647EB3A" id="Rectangle 3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Z0AyH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se află într-o situație care are sau poate avea ca efect compromiterea obiectivității și imparțialității procesului de evaluare, selecție, contractare și implementare a proiectului.</w:t>
      </w:r>
    </w:p>
    <w:p w14:paraId="69AB6326"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47A4057C" wp14:editId="7A734B32">
                <wp:extent cx="190500" cy="128905"/>
                <wp:effectExtent l="6985" t="12065" r="12065" b="11430"/>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5BCE71B0" id="Rectangle 3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9S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LZPPU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se află în situația de a induce grav în eroare AM/OI</w:t>
      </w:r>
      <w:r>
        <w:rPr>
          <w:rFonts w:eastAsia="Calibri" w:cs="Times New Roman"/>
          <w:color w:val="0070C0"/>
        </w:rPr>
        <w:t>C</w:t>
      </w:r>
      <w:r w:rsidRPr="007E50D5">
        <w:rPr>
          <w:rFonts w:eastAsia="Calibri" w:cs="Times New Roman"/>
          <w:color w:val="0070C0"/>
        </w:rPr>
        <w:t xml:space="preserve"> sau comisiile de evaluare, selecție și contractare prin furnizarea de informații incorecte și/sau incomplete în cadrul prezentului apel de proiecte sau a altor apeluri de proiecte derulate în cadrul POCIDIF.</w:t>
      </w:r>
    </w:p>
    <w:p w14:paraId="6F0789AF"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418C59C" wp14:editId="3561C2AC">
                <wp:extent cx="190500" cy="128905"/>
                <wp:effectExtent l="6985" t="14605" r="12065" b="8890"/>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3176548" id="Rectangle 3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mC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PPmyYJ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se află în situația de a încerca/de a fi încercat să </w:t>
      </w:r>
      <w:r w:rsidR="008021BD" w:rsidRPr="007E50D5">
        <w:rPr>
          <w:rFonts w:eastAsia="Calibri" w:cs="Times New Roman"/>
          <w:color w:val="0070C0"/>
        </w:rPr>
        <w:t>obțină</w:t>
      </w:r>
      <w:r w:rsidRPr="007E50D5">
        <w:rPr>
          <w:rFonts w:eastAsia="Calibri" w:cs="Times New Roman"/>
          <w:color w:val="0070C0"/>
        </w:rPr>
        <w:t xml:space="preserve"> </w:t>
      </w:r>
      <w:r w:rsidR="008021BD" w:rsidRPr="007E50D5">
        <w:rPr>
          <w:rFonts w:eastAsia="Calibri" w:cs="Times New Roman"/>
          <w:color w:val="0070C0"/>
        </w:rPr>
        <w:t>informații</w:t>
      </w:r>
      <w:r w:rsidRPr="007E50D5">
        <w:rPr>
          <w:rFonts w:eastAsia="Calibri" w:cs="Times New Roman"/>
          <w:color w:val="0070C0"/>
        </w:rPr>
        <w:t xml:space="preserve"> </w:t>
      </w:r>
      <w:r w:rsidR="008021BD" w:rsidRPr="007E50D5">
        <w:rPr>
          <w:rFonts w:eastAsia="Calibri" w:cs="Times New Roman"/>
          <w:color w:val="0070C0"/>
        </w:rPr>
        <w:t>confidențiale</w:t>
      </w:r>
      <w:r w:rsidRPr="007E50D5">
        <w:rPr>
          <w:rFonts w:eastAsia="Calibri" w:cs="Times New Roman"/>
          <w:color w:val="0070C0"/>
        </w:rPr>
        <w:t xml:space="preserve"> sau să </w:t>
      </w:r>
      <w:r w:rsidR="008021BD" w:rsidRPr="007E50D5">
        <w:rPr>
          <w:rFonts w:eastAsia="Calibri" w:cs="Times New Roman"/>
          <w:color w:val="0070C0"/>
        </w:rPr>
        <w:t>influențeze</w:t>
      </w:r>
      <w:r w:rsidRPr="007E50D5">
        <w:rPr>
          <w:rFonts w:eastAsia="Calibri" w:cs="Times New Roman"/>
          <w:color w:val="0070C0"/>
        </w:rPr>
        <w:t xml:space="preserve"> comisiile de evaluare sau AM/OI pe parcursul procesului de evaluare, selecție și contractare a prezentului apel de proiecte sau a altor apeluri de proiecte derulate în cadrul POCIDIF.</w:t>
      </w:r>
    </w:p>
    <w:p w14:paraId="0F39F976"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02760187" wp14:editId="04253EA3">
                <wp:extent cx="190500" cy="128905"/>
                <wp:effectExtent l="6985" t="13970" r="12065" b="9525"/>
                <wp:docPr id="1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7AC7D04" id="Rectangle 3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TN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0r&#10;MFKkhx59hqoRtZEcXV6G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Lk1NM1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3E23D326" w14:textId="77777777" w:rsidR="00617FC7"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23E0953D" wp14:editId="79C9FB19">
                <wp:extent cx="190500" cy="128905"/>
                <wp:effectExtent l="6985" t="12700" r="12065" b="10795"/>
                <wp:docPr id="1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829D205" id="Rectangle 3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T5fAIAAP8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A4LtP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NU a suferit condamnări definitive din cauza unei conduite profesionale îndreptate împotriva legii, decizie formulată de o autoritate de judecată ce are </w:t>
      </w:r>
      <w:proofErr w:type="spellStart"/>
      <w:r w:rsidRPr="007E50D5">
        <w:rPr>
          <w:rFonts w:eastAsia="Calibri" w:cs="Times New Roman"/>
          <w:color w:val="0070C0"/>
        </w:rPr>
        <w:t>forţă</w:t>
      </w:r>
      <w:proofErr w:type="spellEnd"/>
      <w:r w:rsidRPr="007E50D5">
        <w:rPr>
          <w:rFonts w:eastAsia="Calibri" w:cs="Times New Roman"/>
          <w:color w:val="0070C0"/>
        </w:rPr>
        <w:t xml:space="preserve"> de </w:t>
      </w:r>
      <w:proofErr w:type="spellStart"/>
      <w:r w:rsidRPr="007E50D5">
        <w:rPr>
          <w:rFonts w:eastAsia="Calibri" w:cs="Times New Roman"/>
          <w:color w:val="0070C0"/>
        </w:rPr>
        <w:t>res</w:t>
      </w:r>
      <w:proofErr w:type="spellEnd"/>
      <w:r w:rsidRPr="007E50D5">
        <w:rPr>
          <w:rFonts w:eastAsia="Calibri" w:cs="Times New Roman"/>
          <w:color w:val="0070C0"/>
        </w:rPr>
        <w:t xml:space="preserve"> </w:t>
      </w:r>
      <w:proofErr w:type="spellStart"/>
      <w:r w:rsidRPr="007E50D5">
        <w:rPr>
          <w:rFonts w:eastAsia="Calibri" w:cs="Times New Roman"/>
          <w:color w:val="0070C0"/>
        </w:rPr>
        <w:t>judicata</w:t>
      </w:r>
      <w:proofErr w:type="spellEnd"/>
      <w:r w:rsidRPr="007E50D5">
        <w:rPr>
          <w:rFonts w:eastAsia="Calibri" w:cs="Times New Roman"/>
          <w:color w:val="0070C0"/>
        </w:rPr>
        <w:t xml:space="preserve"> (ex. împotriva căreia nu se poate face recurs) în ultimele 36 de luni.</w:t>
      </w:r>
    </w:p>
    <w:p w14:paraId="7F6823E1" w14:textId="77777777" w:rsidR="00617FC7" w:rsidRDefault="00617FC7" w:rsidP="001A07AC">
      <w:pPr>
        <w:spacing w:before="0" w:after="200"/>
        <w:rPr>
          <w:rFonts w:eastAsia="Calibri" w:cs="Times New Roman"/>
          <w:color w:val="0070C0"/>
        </w:rPr>
      </w:pPr>
    </w:p>
    <w:p w14:paraId="59356F17" w14:textId="77777777" w:rsidR="00617FC7" w:rsidRDefault="00617FC7" w:rsidP="001A07AC">
      <w:pPr>
        <w:spacing w:before="0" w:after="200"/>
        <w:rPr>
          <w:rFonts w:eastAsia="Calibri" w:cs="Times New Roman"/>
          <w:color w:val="0070C0"/>
        </w:rPr>
      </w:pPr>
    </w:p>
    <w:p w14:paraId="71F3A509" w14:textId="77777777" w:rsidR="001A07AC" w:rsidRPr="00617FC7" w:rsidRDefault="001A07AC" w:rsidP="001A07AC">
      <w:pPr>
        <w:spacing w:before="0" w:after="200"/>
        <w:rPr>
          <w:rFonts w:eastAsia="Calibri" w:cs="Times New Roman"/>
          <w:color w:val="0070C0"/>
        </w:rPr>
      </w:pPr>
      <w:r w:rsidRPr="007E50D5">
        <w:rPr>
          <w:rFonts w:eastAsia="Calibri" w:cs="Times New Roman"/>
          <w:b/>
          <w:color w:val="0070C0"/>
        </w:rPr>
        <w:lastRenderedPageBreak/>
        <w:t>Mă angajez ca organizația pe care o reprezint</w:t>
      </w:r>
    </w:p>
    <w:p w14:paraId="2B0F48C0" w14:textId="77777777" w:rsidR="001A07AC"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4B2D6A5" wp14:editId="6BE15107">
                <wp:extent cx="190500" cy="128905"/>
                <wp:effectExtent l="6985" t="15240" r="12065" b="8255"/>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386F6CC" id="Rectangle 3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OrXYHN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Să respecte legislația privind achizițiile publice și declară că în cazul în care au fost demarate activități înainte de depunerea proiectului, eventualele proceduri de achiziții publice aferente acestor activități au respectat </w:t>
      </w:r>
      <w:proofErr w:type="spellStart"/>
      <w:r w:rsidRPr="007E50D5">
        <w:rPr>
          <w:rFonts w:eastAsia="Calibri" w:cs="Times New Roman"/>
          <w:color w:val="0070C0"/>
        </w:rPr>
        <w:t>legislaţia</w:t>
      </w:r>
      <w:proofErr w:type="spellEnd"/>
      <w:r w:rsidRPr="007E50D5">
        <w:rPr>
          <w:rFonts w:eastAsia="Calibri" w:cs="Times New Roman"/>
          <w:color w:val="0070C0"/>
        </w:rPr>
        <w:t xml:space="preserve"> privind achizițiile publice</w:t>
      </w:r>
    </w:p>
    <w:p w14:paraId="0466B89B"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DEE789F" wp14:editId="00964801">
                <wp:extent cx="190500" cy="128905"/>
                <wp:effectExtent l="6985" t="8255" r="12065" b="15240"/>
                <wp:docPr id="1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5CFA5F3" id="Rectangle 3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qtT2Z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În cazul obținerii finanțării, să respecte toate cerințele privind caracterul durabil al proiectului, așa cum sunt specificate în Ghidul solicitantului în conformitate cu prevederile art. 65 din Regulamentul (UE) 1060/2021.</w:t>
      </w:r>
    </w:p>
    <w:p w14:paraId="73C4D764"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2054F27B" wp14:editId="75E7214A">
                <wp:extent cx="190500" cy="128905"/>
                <wp:effectExtent l="6985" t="11430" r="12065" b="12065"/>
                <wp:docPr id="1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03899DF" id="Rectangle 37"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NB+sil8AgAA/w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Să respecte, pe durata pregătirii </w:t>
      </w:r>
      <w:proofErr w:type="spellStart"/>
      <w:r w:rsidRPr="007E50D5">
        <w:rPr>
          <w:rFonts w:eastAsia="Calibri" w:cs="Times New Roman"/>
          <w:color w:val="0070C0"/>
        </w:rPr>
        <w:t>şi</w:t>
      </w:r>
      <w:proofErr w:type="spellEnd"/>
      <w:r w:rsidRPr="007E50D5">
        <w:rPr>
          <w:rFonts w:eastAsia="Calibri" w:cs="Times New Roman"/>
          <w:color w:val="0070C0"/>
        </w:rPr>
        <w:t xml:space="preserve"> implementării proiectului, prevederile legislației europene </w:t>
      </w:r>
      <w:proofErr w:type="spellStart"/>
      <w:r w:rsidRPr="007E50D5">
        <w:rPr>
          <w:rFonts w:eastAsia="Calibri" w:cs="Times New Roman"/>
          <w:color w:val="0070C0"/>
        </w:rPr>
        <w:t>şi</w:t>
      </w:r>
      <w:proofErr w:type="spellEnd"/>
      <w:r w:rsidRPr="007E50D5">
        <w:rPr>
          <w:rFonts w:eastAsia="Calibri" w:cs="Times New Roman"/>
          <w:color w:val="0070C0"/>
        </w:rPr>
        <w:t xml:space="preserve"> </w:t>
      </w:r>
      <w:proofErr w:type="spellStart"/>
      <w:r w:rsidRPr="007E50D5">
        <w:rPr>
          <w:rFonts w:eastAsia="Calibri" w:cs="Times New Roman"/>
          <w:color w:val="0070C0"/>
        </w:rPr>
        <w:t>naţionale</w:t>
      </w:r>
      <w:proofErr w:type="spellEnd"/>
      <w:r w:rsidRPr="007E50D5">
        <w:rPr>
          <w:rFonts w:eastAsia="Calibri" w:cs="Times New Roman"/>
          <w:color w:val="0070C0"/>
        </w:rPr>
        <w:t xml:space="preserve"> în domeniul dezvoltării durabile, inclusiv DNSH, imunizarea la schimbări climatice, </w:t>
      </w:r>
      <w:proofErr w:type="spellStart"/>
      <w:r w:rsidRPr="007E50D5">
        <w:rPr>
          <w:rFonts w:eastAsia="Calibri" w:cs="Times New Roman"/>
          <w:color w:val="0070C0"/>
        </w:rPr>
        <w:t>egalităţii</w:t>
      </w:r>
      <w:proofErr w:type="spellEnd"/>
      <w:r w:rsidRPr="007E50D5">
        <w:rPr>
          <w:rFonts w:eastAsia="Calibri" w:cs="Times New Roman"/>
          <w:color w:val="0070C0"/>
        </w:rPr>
        <w:t xml:space="preserve"> de </w:t>
      </w:r>
      <w:proofErr w:type="spellStart"/>
      <w:r w:rsidRPr="007E50D5">
        <w:rPr>
          <w:rFonts w:eastAsia="Calibri" w:cs="Times New Roman"/>
          <w:color w:val="0070C0"/>
        </w:rPr>
        <w:t>şanse</w:t>
      </w:r>
      <w:proofErr w:type="spellEnd"/>
      <w:r w:rsidRPr="007E50D5">
        <w:rPr>
          <w:rFonts w:eastAsia="Calibri" w:cs="Times New Roman"/>
          <w:color w:val="0070C0"/>
        </w:rPr>
        <w:t xml:space="preserve">, </w:t>
      </w:r>
      <w:proofErr w:type="spellStart"/>
      <w:r w:rsidRPr="007E50D5">
        <w:rPr>
          <w:rFonts w:eastAsia="Calibri" w:cs="Times New Roman"/>
          <w:color w:val="0070C0"/>
        </w:rPr>
        <w:t>şi</w:t>
      </w:r>
      <w:proofErr w:type="spellEnd"/>
      <w:r w:rsidRPr="007E50D5">
        <w:rPr>
          <w:rFonts w:eastAsia="Calibri" w:cs="Times New Roman"/>
          <w:color w:val="0070C0"/>
        </w:rPr>
        <w:t xml:space="preserve"> nediscriminării, </w:t>
      </w:r>
      <w:proofErr w:type="spellStart"/>
      <w:r w:rsidRPr="007E50D5">
        <w:rPr>
          <w:rFonts w:eastAsia="Calibri" w:cs="Times New Roman"/>
          <w:color w:val="0070C0"/>
        </w:rPr>
        <w:t>egalităţii</w:t>
      </w:r>
      <w:proofErr w:type="spellEnd"/>
      <w:r w:rsidRPr="007E50D5">
        <w:rPr>
          <w:rFonts w:eastAsia="Calibri" w:cs="Times New Roman"/>
          <w:color w:val="0070C0"/>
        </w:rPr>
        <w:t xml:space="preserve"> de gen, GDPR, Carta drepturilor fundamentale a Uniunii Europene, Convenției ONU privind drepturile persoanelor cu handicap, în domeniul ajutorului de stat și/sau de </w:t>
      </w:r>
      <w:proofErr w:type="spellStart"/>
      <w:r w:rsidRPr="007E50D5">
        <w:rPr>
          <w:rFonts w:eastAsia="Calibri" w:cs="Times New Roman"/>
          <w:color w:val="0070C0"/>
        </w:rPr>
        <w:t>minimis</w:t>
      </w:r>
      <w:proofErr w:type="spellEnd"/>
      <w:r w:rsidRPr="007E50D5">
        <w:rPr>
          <w:rFonts w:eastAsia="Calibri" w:cs="Times New Roman"/>
          <w:color w:val="0070C0"/>
        </w:rPr>
        <w:t xml:space="preserve"> (acolo unde este cazul), precum și dreptul aplicabil al Uniunii din domeniul spălării banilor, al finanțării terorismului, al evitării obligațiilor fiscale, al fraudei fiscale sau al evaziunii fiscale.</w:t>
      </w:r>
    </w:p>
    <w:p w14:paraId="6188034C"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3EF4F999" wp14:editId="57183F6B">
                <wp:extent cx="190500" cy="128905"/>
                <wp:effectExtent l="6985" t="8255" r="12065" b="15240"/>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1C82CA5" id="Rectangle 3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2ZM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DCzZkx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Înțelege că nerespectarea </w:t>
      </w:r>
      <w:proofErr w:type="spellStart"/>
      <w:r w:rsidRPr="007E50D5">
        <w:rPr>
          <w:rFonts w:eastAsia="Calibri" w:cs="Times New Roman"/>
          <w:color w:val="0070C0"/>
        </w:rPr>
        <w:t>condiţiilor</w:t>
      </w:r>
      <w:proofErr w:type="spellEnd"/>
      <w:r w:rsidRPr="007E50D5">
        <w:rPr>
          <w:rFonts w:eastAsia="Calibri" w:cs="Times New Roman"/>
          <w:color w:val="0070C0"/>
        </w:rPr>
        <w:t xml:space="preserve"> de eligibilitate conform ghidului solicitantului, oricând pe perioada procesului de evaluare, </w:t>
      </w:r>
      <w:proofErr w:type="spellStart"/>
      <w:r w:rsidRPr="007E50D5">
        <w:rPr>
          <w:rFonts w:eastAsia="Calibri" w:cs="Times New Roman"/>
          <w:color w:val="0070C0"/>
        </w:rPr>
        <w:t>selecţie</w:t>
      </w:r>
      <w:proofErr w:type="spellEnd"/>
      <w:r w:rsidRPr="007E50D5">
        <w:rPr>
          <w:rFonts w:eastAsia="Calibri" w:cs="Times New Roman"/>
          <w:color w:val="0070C0"/>
        </w:rPr>
        <w:t xml:space="preserve"> </w:t>
      </w:r>
      <w:proofErr w:type="spellStart"/>
      <w:r w:rsidRPr="007E50D5">
        <w:rPr>
          <w:rFonts w:eastAsia="Calibri" w:cs="Times New Roman"/>
          <w:color w:val="0070C0"/>
        </w:rPr>
        <w:t>şi</w:t>
      </w:r>
      <w:proofErr w:type="spellEnd"/>
      <w:r w:rsidRPr="007E50D5">
        <w:rPr>
          <w:rFonts w:eastAsia="Calibri" w:cs="Times New Roman"/>
          <w:color w:val="0070C0"/>
        </w:rPr>
        <w:t xml:space="preserve"> contractare, va conduce la respingerea cererii de </w:t>
      </w:r>
      <w:proofErr w:type="spellStart"/>
      <w:r w:rsidRPr="007E50D5">
        <w:rPr>
          <w:rFonts w:eastAsia="Calibri" w:cs="Times New Roman"/>
          <w:color w:val="0070C0"/>
        </w:rPr>
        <w:t>finanţare</w:t>
      </w:r>
      <w:proofErr w:type="spellEnd"/>
      <w:r w:rsidRPr="007E50D5">
        <w:rPr>
          <w:rFonts w:eastAsia="Calibri" w:cs="Times New Roman"/>
          <w:color w:val="0070C0"/>
        </w:rPr>
        <w:t xml:space="preserve">. În acest sens, </w:t>
      </w:r>
      <w:proofErr w:type="spellStart"/>
      <w:r w:rsidRPr="007E50D5">
        <w:rPr>
          <w:rFonts w:eastAsia="Calibri" w:cs="Times New Roman"/>
          <w:color w:val="0070C0"/>
        </w:rPr>
        <w:t>înţelege</w:t>
      </w:r>
      <w:proofErr w:type="spellEnd"/>
      <w:r w:rsidRPr="007E50D5">
        <w:rPr>
          <w:rFonts w:eastAsia="Calibri" w:cs="Times New Roman"/>
          <w:color w:val="0070C0"/>
        </w:rPr>
        <w:t xml:space="preserve"> că orice </w:t>
      </w:r>
      <w:proofErr w:type="spellStart"/>
      <w:r w:rsidRPr="007E50D5">
        <w:rPr>
          <w:rFonts w:eastAsia="Calibri" w:cs="Times New Roman"/>
          <w:color w:val="0070C0"/>
        </w:rPr>
        <w:t>situaţie</w:t>
      </w:r>
      <w:proofErr w:type="spellEnd"/>
      <w:r w:rsidRPr="007E50D5">
        <w:rPr>
          <w:rFonts w:eastAsia="Calibri" w:cs="Times New Roman"/>
          <w:color w:val="0070C0"/>
        </w:rPr>
        <w:t xml:space="preserve">, eveniment ori modificare care afectează sau ar putea afecta respectarea </w:t>
      </w:r>
      <w:proofErr w:type="spellStart"/>
      <w:r w:rsidRPr="007E50D5">
        <w:rPr>
          <w:rFonts w:eastAsia="Calibri" w:cs="Times New Roman"/>
          <w:color w:val="0070C0"/>
        </w:rPr>
        <w:t>condiţiilor</w:t>
      </w:r>
      <w:proofErr w:type="spellEnd"/>
      <w:r w:rsidRPr="007E50D5">
        <w:rPr>
          <w:rFonts w:eastAsia="Calibri" w:cs="Times New Roman"/>
          <w:color w:val="0070C0"/>
        </w:rPr>
        <w:t xml:space="preserve"> de eligibilitate </w:t>
      </w:r>
      <w:proofErr w:type="spellStart"/>
      <w:r w:rsidRPr="007E50D5">
        <w:rPr>
          <w:rFonts w:eastAsia="Calibri" w:cs="Times New Roman"/>
          <w:color w:val="0070C0"/>
        </w:rPr>
        <w:t>menţionate</w:t>
      </w:r>
      <w:proofErr w:type="spellEnd"/>
      <w:r w:rsidRPr="007E50D5">
        <w:rPr>
          <w:rFonts w:eastAsia="Calibri" w:cs="Times New Roman"/>
          <w:color w:val="0070C0"/>
        </w:rPr>
        <w:t xml:space="preserve"> în Ghidul solicitantului vor fi aduse la </w:t>
      </w:r>
      <w:proofErr w:type="spellStart"/>
      <w:r w:rsidRPr="007E50D5">
        <w:rPr>
          <w:rFonts w:eastAsia="Calibri" w:cs="Times New Roman"/>
          <w:color w:val="0070C0"/>
        </w:rPr>
        <w:t>cunoştinţa</w:t>
      </w:r>
      <w:proofErr w:type="spellEnd"/>
      <w:r w:rsidRPr="007E50D5">
        <w:rPr>
          <w:rFonts w:eastAsia="Calibri" w:cs="Times New Roman"/>
          <w:color w:val="0070C0"/>
        </w:rPr>
        <w:t xml:space="preserve"> AM/OI în termen cel mult 5 zile de la luarea la </w:t>
      </w:r>
      <w:proofErr w:type="spellStart"/>
      <w:r w:rsidRPr="007E50D5">
        <w:rPr>
          <w:rFonts w:eastAsia="Calibri" w:cs="Times New Roman"/>
          <w:color w:val="0070C0"/>
        </w:rPr>
        <w:t>cunoştinţă</w:t>
      </w:r>
      <w:proofErr w:type="spellEnd"/>
      <w:r w:rsidRPr="007E50D5">
        <w:rPr>
          <w:rFonts w:eastAsia="Calibri" w:cs="Times New Roman"/>
          <w:color w:val="0070C0"/>
        </w:rPr>
        <w:t xml:space="preserve"> a </w:t>
      </w:r>
      <w:proofErr w:type="spellStart"/>
      <w:r w:rsidRPr="007E50D5">
        <w:rPr>
          <w:rFonts w:eastAsia="Calibri" w:cs="Times New Roman"/>
          <w:color w:val="0070C0"/>
        </w:rPr>
        <w:t>situaţiei</w:t>
      </w:r>
      <w:proofErr w:type="spellEnd"/>
      <w:r w:rsidRPr="007E50D5">
        <w:rPr>
          <w:rFonts w:eastAsia="Calibri" w:cs="Times New Roman"/>
          <w:color w:val="0070C0"/>
        </w:rPr>
        <w:t xml:space="preserve"> respective.</w:t>
      </w:r>
    </w:p>
    <w:p w14:paraId="39F37112"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845C7BB" wp14:editId="080C454D">
                <wp:extent cx="190500" cy="128905"/>
                <wp:effectExtent l="15240" t="6350" r="13335" b="7620"/>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13E92B" id="Rectangle 40"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Hwmu8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 xml:space="preserve"> Să ia toate măsurile pentru respectarea regulilor privind evitarea conflictului de interese, în conformitate cu reglementările europene </w:t>
      </w:r>
      <w:proofErr w:type="spellStart"/>
      <w:r w:rsidRPr="007E50D5">
        <w:rPr>
          <w:rFonts w:eastAsia="Calibri" w:cs="Times New Roman"/>
          <w:color w:val="0070C0"/>
        </w:rPr>
        <w:t>şi</w:t>
      </w:r>
      <w:proofErr w:type="spellEnd"/>
      <w:r w:rsidRPr="007E50D5">
        <w:rPr>
          <w:rFonts w:eastAsia="Calibri" w:cs="Times New Roman"/>
          <w:color w:val="0070C0"/>
        </w:rPr>
        <w:t xml:space="preserve"> </w:t>
      </w:r>
      <w:proofErr w:type="spellStart"/>
      <w:r w:rsidRPr="007E50D5">
        <w:rPr>
          <w:rFonts w:eastAsia="Calibri" w:cs="Times New Roman"/>
          <w:color w:val="0070C0"/>
        </w:rPr>
        <w:t>naţionale</w:t>
      </w:r>
      <w:proofErr w:type="spellEnd"/>
      <w:r w:rsidRPr="007E50D5">
        <w:rPr>
          <w:rFonts w:eastAsia="Calibri" w:cs="Times New Roman"/>
          <w:color w:val="0070C0"/>
        </w:rPr>
        <w:t xml:space="preserve"> în vigoare.</w:t>
      </w:r>
    </w:p>
    <w:p w14:paraId="4B45A00C" w14:textId="77777777" w:rsidR="001A07AC" w:rsidRPr="007E50D5" w:rsidRDefault="001A07AC" w:rsidP="001A07AC">
      <w:pPr>
        <w:spacing w:before="0" w:after="200"/>
        <w:rPr>
          <w:rFonts w:eastAsia="Calibri" w:cs="Times New Roman"/>
          <w:color w:val="0070C0"/>
        </w:rPr>
      </w:pPr>
      <w:r>
        <w:rPr>
          <w:noProof/>
          <w:color w:val="0070C0"/>
          <w:lang w:val="en-US"/>
        </w:rPr>
        <mc:AlternateContent>
          <mc:Choice Requires="wps">
            <w:drawing>
              <wp:inline distT="0" distB="0" distL="0" distR="0" wp14:anchorId="59CB51D2" wp14:editId="680EBDA1">
                <wp:extent cx="190500" cy="128905"/>
                <wp:effectExtent l="15240" t="13335" r="13335" b="10160"/>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6EF31540" id="Rectangle 4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Xg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Z5h&#10;pEgPLfoERSNqKzkqslCfwbgS0h7Ngw0KnbnX9KtDSq86SON31uqh44QBq5ifPPsgBA4+RZvhvWYA&#10;T3Zex1IdWtsHQCgCOsSOPJ07wg8eUXiZLdJpCn2jsJXlc4gCo4SUp4+Ndf4t1z0Kiwpb4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BowXg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4919C466"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188DA940" wp14:editId="0DA2B4F9">
                <wp:extent cx="190500" cy="128905"/>
                <wp:effectExtent l="15240" t="12700" r="13335" b="10795"/>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16BD0296" id="Rectangle 42"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HTJ+v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Să nu realizeze o modificare substanțială care afectează natura, obiectivele sa condițiile de realizare și care ar determina subminarea obiectivelor inițiale ale investiției</w:t>
      </w:r>
    </w:p>
    <w:p w14:paraId="7C90674D"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36057B31" wp14:editId="0B53CC43">
                <wp:extent cx="190500" cy="128905"/>
                <wp:effectExtent l="15240" t="10160" r="13335" b="13335"/>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08D540F" id="Rectangle 43"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f5/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Ep&#10;Ror00KLPUDSiNpKj4jL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JUF/n9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Pr="007E50D5">
        <w:rPr>
          <w:rFonts w:eastAsia="Calibri" w:cs="Times New Roman"/>
          <w:color w:val="0070C0"/>
        </w:rPr>
        <w:t xml:space="preserve"> Să asigure </w:t>
      </w:r>
      <w:r w:rsidR="008021BD" w:rsidRPr="007E50D5">
        <w:rPr>
          <w:rFonts w:eastAsia="Calibri" w:cs="Times New Roman"/>
          <w:color w:val="0070C0"/>
        </w:rPr>
        <w:t>contribuția</w:t>
      </w:r>
      <w:r w:rsidRPr="007E50D5">
        <w:rPr>
          <w:rFonts w:eastAsia="Calibri" w:cs="Times New Roman"/>
          <w:color w:val="0070C0"/>
        </w:rPr>
        <w:t xml:space="preserve"> proprie declarată în secțiunea aferentă din Cererea de Finanțare.</w:t>
      </w:r>
    </w:p>
    <w:p w14:paraId="4AD7E48A"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28CFE86E" wp14:editId="4B147F61">
                <wp:extent cx="190500" cy="128905"/>
                <wp:effectExtent l="15240" t="11430" r="13335" b="12065"/>
                <wp:docPr id="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61D262C" id="Rectangle 4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kE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A&#10;SJEeWvQJikbURnJUFKE+g3ElhD2ZRxsYOvOg6VeHlF52EMbvrdVDxwmDrLIQn1xsCIaDrWg9vNcM&#10;4MnW61iqfWv7AAhFQPvYkedTR/jeIwo/s3k6TaFvFFxZPgMrnkDK42ZjnX/LdY/CosIWc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JRCJBH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Să </w:t>
      </w:r>
      <w:r w:rsidR="008021BD" w:rsidRPr="007E50D5">
        <w:rPr>
          <w:rFonts w:eastAsia="Calibri" w:cs="Times New Roman"/>
          <w:color w:val="0070C0"/>
        </w:rPr>
        <w:t>finanțeze</w:t>
      </w:r>
      <w:r w:rsidRPr="007E50D5">
        <w:rPr>
          <w:rFonts w:eastAsia="Calibri" w:cs="Times New Roman"/>
          <w:color w:val="0070C0"/>
        </w:rPr>
        <w:t xml:space="preserve"> toate costurile, inclusiv costurile neeligibile, dar necesare, aferente proiectului</w:t>
      </w:r>
    </w:p>
    <w:p w14:paraId="57676DCE"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6C6787A6" wp14:editId="5ACBDC38">
                <wp:extent cx="190500" cy="128905"/>
                <wp:effectExtent l="15240" t="12700" r="13335" b="10795"/>
                <wp:docPr id="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6E1B83C" id="Rectangle 45"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" filled="f" strokecolor="#2f528f" strokeweight="1pt">
                <w10:anchorlock/>
              </v:rect>
            </w:pict>
          </mc:Fallback>
        </mc:AlternateContent>
      </w:r>
      <w:r w:rsidR="008021BD" w:rsidRPr="008021BD">
        <w:t xml:space="preserve"> </w:t>
      </w:r>
      <w:r w:rsidR="008021BD" w:rsidRPr="008021BD">
        <w:rPr>
          <w:rFonts w:eastAsia="Calibri" w:cs="Times New Roman"/>
          <w:color w:val="0070C0"/>
        </w:rPr>
        <w:t xml:space="preserve">Să mențină dreptul prevăzut în ghidul solicitantului asupra infrastructurii construită/reabilitată/modernizată /extinsă (unde este cazul), a bunurilor achiziționate </w:t>
      </w:r>
      <w:proofErr w:type="spellStart"/>
      <w:r w:rsidR="008021BD" w:rsidRPr="008021BD">
        <w:rPr>
          <w:rFonts w:eastAsia="Calibri" w:cs="Times New Roman"/>
          <w:color w:val="0070C0"/>
        </w:rPr>
        <w:t>şi</w:t>
      </w:r>
      <w:proofErr w:type="spellEnd"/>
      <w:r w:rsidR="008021BD" w:rsidRPr="008021BD">
        <w:rPr>
          <w:rFonts w:eastAsia="Calibri" w:cs="Times New Roman"/>
          <w:color w:val="0070C0"/>
        </w:rPr>
        <w:t xml:space="preserve"> natura activității pentru care s-a acordat finanțare </w:t>
      </w:r>
      <w:proofErr w:type="spellStart"/>
      <w:r w:rsidR="008021BD" w:rsidRPr="008021BD">
        <w:rPr>
          <w:rFonts w:eastAsia="Calibri" w:cs="Times New Roman"/>
          <w:color w:val="0070C0"/>
        </w:rPr>
        <w:t>şi</w:t>
      </w:r>
      <w:proofErr w:type="spellEnd"/>
      <w:r w:rsidR="008021BD" w:rsidRPr="008021BD">
        <w:rPr>
          <w:rFonts w:eastAsia="Calibri" w:cs="Times New Roman"/>
          <w:color w:val="0070C0"/>
        </w:rPr>
        <w:t xml:space="preserve"> să nu ipotecheze, cu excepția situațiilor prevăzute în contractul de finanțare, pe o perioadă de timp cel puțin egală cu perioada de </w:t>
      </w:r>
      <w:proofErr w:type="spellStart"/>
      <w:r w:rsidR="008021BD" w:rsidRPr="008021BD">
        <w:rPr>
          <w:rFonts w:eastAsia="Calibri" w:cs="Times New Roman"/>
          <w:color w:val="0070C0"/>
        </w:rPr>
        <w:t>de</w:t>
      </w:r>
      <w:proofErr w:type="spellEnd"/>
      <w:r w:rsidR="008021BD" w:rsidRPr="008021BD">
        <w:rPr>
          <w:rFonts w:eastAsia="Calibri" w:cs="Times New Roman"/>
          <w:color w:val="0070C0"/>
        </w:rPr>
        <w:t xml:space="preserve"> implementare și cea de durabilitate a proiectului.</w:t>
      </w:r>
    </w:p>
    <w:p w14:paraId="35EC525A" w14:textId="77777777" w:rsidR="00E51B00" w:rsidRPr="007E50D5" w:rsidRDefault="00E51B00" w:rsidP="00E51B00">
      <w:pPr>
        <w:spacing w:before="0" w:after="200"/>
        <w:jc w:val="left"/>
        <w:rPr>
          <w:rFonts w:eastAsia="Calibri" w:cs="Times New Roman"/>
          <w:color w:val="0070C0"/>
        </w:rPr>
      </w:pPr>
      <w:r>
        <w:rPr>
          <w:noProof/>
          <w:color w:val="0070C0"/>
          <w:lang w:val="en-US"/>
        </w:rPr>
        <mc:AlternateContent>
          <mc:Choice Requires="wps">
            <w:drawing>
              <wp:inline distT="0" distB="0" distL="0" distR="0" wp14:anchorId="59CC465B" wp14:editId="0CB3EE1F">
                <wp:extent cx="190500" cy="128905"/>
                <wp:effectExtent l="15240" t="14605" r="13335" b="8890"/>
                <wp:docPr id="1"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ABC910E" id="Rectangle 49"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vh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oHr4X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Declar că am luat la cunoștință că în etapa de contractare am obligația să fac dovada tuturor celor declarate prin prezenta Declarație, sub sancțiunea respingerii cererii de finanțare.</w:t>
      </w:r>
    </w:p>
    <w:p w14:paraId="46200A5B" w14:textId="77777777" w:rsidR="00617FC7" w:rsidRPr="007E50D5" w:rsidRDefault="00617FC7" w:rsidP="00617FC7">
      <w:pPr>
        <w:spacing w:before="0" w:after="200"/>
        <w:rPr>
          <w:rFonts w:eastAsia="Calibri" w:cs="Times New Roman"/>
          <w:color w:val="0070C0"/>
        </w:rPr>
      </w:pPr>
      <w:r>
        <w:rPr>
          <w:noProof/>
          <w:color w:val="0070C0"/>
          <w:lang w:val="en-US"/>
        </w:rPr>
        <mc:AlternateContent>
          <mc:Choice Requires="wps">
            <w:drawing>
              <wp:inline distT="0" distB="0" distL="0" distR="0" wp14:anchorId="6DC2E5AA" wp14:editId="68F192C2">
                <wp:extent cx="190500" cy="128905"/>
                <wp:effectExtent l="15240" t="7620" r="13335" b="6350"/>
                <wp:docPr id="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1C2F14C" id="Rectangle 48"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1rZr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Declar că sunt pe deplin autorizat să semnez această declarație în numele &lt;denumire solicitant/partener&gt;</w:t>
      </w:r>
    </w:p>
    <w:p w14:paraId="563A1FB9" w14:textId="77777777" w:rsidR="0040612B" w:rsidRDefault="0040612B" w:rsidP="00E51B00">
      <w:pPr>
        <w:spacing w:before="0" w:after="200"/>
        <w:rPr>
          <w:rFonts w:eastAsia="Calibri" w:cs="Times New Roman"/>
          <w:b/>
          <w:bCs/>
          <w:color w:val="0070C0"/>
        </w:rPr>
      </w:pPr>
    </w:p>
    <w:p w14:paraId="0EDFCDCF" w14:textId="77777777" w:rsidR="0050125C" w:rsidRDefault="0050125C" w:rsidP="00E51B00">
      <w:pPr>
        <w:spacing w:before="0" w:after="200"/>
        <w:rPr>
          <w:rFonts w:eastAsia="Calibri" w:cs="Times New Roman"/>
          <w:b/>
          <w:bCs/>
          <w:color w:val="0070C0"/>
        </w:rPr>
      </w:pPr>
    </w:p>
    <w:p w14:paraId="3AE72A42" w14:textId="77777777" w:rsidR="0050125C" w:rsidRDefault="0050125C" w:rsidP="00E51B00">
      <w:pPr>
        <w:spacing w:before="0" w:after="200"/>
        <w:rPr>
          <w:rFonts w:eastAsia="Calibri" w:cs="Times New Roman"/>
          <w:b/>
          <w:bCs/>
          <w:color w:val="0070C0"/>
        </w:rPr>
      </w:pPr>
    </w:p>
    <w:p w14:paraId="514CF852" w14:textId="77777777" w:rsidR="0040612B" w:rsidRPr="00E51B00" w:rsidRDefault="0040612B" w:rsidP="00E51B00">
      <w:pPr>
        <w:shd w:val="clear" w:color="auto" w:fill="8DB3E2" w:themeFill="text2" w:themeFillTint="66"/>
        <w:spacing w:before="0" w:after="200"/>
        <w:jc w:val="center"/>
        <w:rPr>
          <w:rFonts w:eastAsia="Calibri" w:cs="Times New Roman"/>
          <w:b/>
          <w:bCs/>
        </w:rPr>
      </w:pPr>
      <w:r w:rsidRPr="00E51B00">
        <w:rPr>
          <w:rFonts w:eastAsia="Calibri" w:cs="Times New Roman"/>
          <w:b/>
          <w:bCs/>
        </w:rPr>
        <w:t>ORGANIZATIA DE CERCETARE</w:t>
      </w:r>
    </w:p>
    <w:p w14:paraId="10DF5389" w14:textId="77777777" w:rsidR="00E51B00" w:rsidRDefault="00C67411" w:rsidP="003A5499">
      <w:pPr>
        <w:spacing w:before="0" w:after="200"/>
        <w:rPr>
          <w:rFonts w:eastAsia="Calibri" w:cs="Times New Roman"/>
          <w:color w:val="0070C0"/>
        </w:rPr>
      </w:pPr>
      <w:r>
        <w:rPr>
          <w:rFonts w:eastAsia="Calibri" w:cs="Times New Roman"/>
          <w:b/>
          <w:color w:val="0070C0"/>
        </w:rPr>
        <w:t>O</w:t>
      </w:r>
      <w:r w:rsidR="00E51B00" w:rsidRPr="0040612B">
        <w:rPr>
          <w:rFonts w:eastAsia="Calibri" w:cs="Times New Roman"/>
          <w:b/>
          <w:color w:val="0070C0"/>
        </w:rPr>
        <w:t>rganizație publică de cercetare</w:t>
      </w:r>
      <w:r w:rsidR="00E51B00">
        <w:rPr>
          <w:rFonts w:eastAsia="Calibri" w:cs="Times New Roman"/>
          <w:color w:val="0070C0"/>
        </w:rPr>
        <w:t xml:space="preserve"> </w:t>
      </w:r>
      <w:r w:rsidR="00E51B00" w:rsidRPr="007E50D5">
        <w:rPr>
          <w:rFonts w:eastAsia="Calibri" w:cs="Times New Roman"/>
          <w:color w:val="0070C0"/>
        </w:rPr>
        <w:t xml:space="preserve">completează Declarația unică după formatul anexă la ghidul solicitantului, respectiv secțiunile care se aplică prezentei metodologii: </w:t>
      </w:r>
    </w:p>
    <w:p w14:paraId="629457E7" w14:textId="77777777" w:rsidR="003A5499" w:rsidRPr="00BB0934" w:rsidRDefault="009A504F" w:rsidP="003A5499">
      <w:pPr>
        <w:spacing w:before="0" w:after="200"/>
        <w:rPr>
          <w:rFonts w:eastAsia="Calibri" w:cs="Times New Roman"/>
          <w:b/>
          <w:color w:val="0070C0"/>
        </w:rPr>
      </w:pPr>
      <w:r>
        <w:rPr>
          <w:rFonts w:eastAsia="Calibri" w:cs="Times New Roman"/>
          <w:b/>
          <w:color w:val="0070C0"/>
        </w:rPr>
        <w:t>Solicitantul de finanțare:</w:t>
      </w:r>
    </w:p>
    <w:p w14:paraId="6FFD2E67" w14:textId="77777777" w:rsidR="004631F6" w:rsidRDefault="004631F6" w:rsidP="003A5499">
      <w:pPr>
        <w:spacing w:before="0" w:after="200"/>
        <w:rPr>
          <w:rFonts w:eastAsia="Calibri" w:cs="Times New Roman"/>
          <w:color w:val="0070C0"/>
        </w:rPr>
      </w:pPr>
      <w:r>
        <w:rPr>
          <w:noProof/>
          <w:color w:val="0070C0"/>
          <w:lang w:val="en-US"/>
        </w:rPr>
        <mc:AlternateContent>
          <mc:Choice Requires="wps">
            <w:drawing>
              <wp:inline distT="0" distB="0" distL="0" distR="0" wp14:anchorId="1697FAD0" wp14:editId="5F7DCB56">
                <wp:extent cx="190500" cy="128905"/>
                <wp:effectExtent l="15240" t="12065" r="13335" b="11430"/>
                <wp:docPr id="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79D39155"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mRc6K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4631F6">
        <w:rPr>
          <w:rFonts w:eastAsia="Calibri" w:cs="Times New Roman"/>
          <w:color w:val="0070C0"/>
        </w:rPr>
        <w:t>Este înregistrat și își desfășoară activitatea în România</w:t>
      </w:r>
    </w:p>
    <w:p w14:paraId="5EEA1E6D" w14:textId="77777777" w:rsidR="00DF2F1F" w:rsidRPr="00617E0E" w:rsidRDefault="00D72E69" w:rsidP="00DF2F1F">
      <w:pPr>
        <w:spacing w:before="120" w:after="120" w:line="259" w:lineRule="auto"/>
        <w:rPr>
          <w:color w:val="0070C0"/>
          <w:sz w:val="24"/>
          <w:szCs w:val="24"/>
        </w:rPr>
      </w:pPr>
      <w:r>
        <w:rPr>
          <w:noProof/>
          <w:lang w:val="en-US"/>
        </w:rPr>
        <mc:AlternateContent>
          <mc:Choice Requires="wps">
            <w:drawing>
              <wp:inline distT="0" distB="0" distL="0" distR="0" wp14:anchorId="77EE90E8" wp14:editId="163A1F5A">
                <wp:extent cx="190500" cy="128905"/>
                <wp:effectExtent l="15240" t="12065" r="13335" b="11430"/>
                <wp:docPr id="4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D7E8D72"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BJXYLd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DF2F1F">
        <w:rPr>
          <w:rFonts w:eastAsia="Calibri" w:cs="Times New Roman"/>
          <w:color w:val="0070C0"/>
        </w:rPr>
        <w:t xml:space="preserve"> </w:t>
      </w:r>
      <w:r w:rsidR="00DF2F1F" w:rsidRPr="00617E0E">
        <w:rPr>
          <w:color w:val="0070C0"/>
          <w:sz w:val="24"/>
          <w:szCs w:val="24"/>
        </w:rPr>
        <w:t xml:space="preserve">Este institut/centru de cercetare sau instituție de învățământ superior acreditată cu personalitate juridică </w:t>
      </w:r>
      <w:proofErr w:type="spellStart"/>
      <w:r w:rsidR="00DF2F1F" w:rsidRPr="00617E0E">
        <w:rPr>
          <w:color w:val="0070C0"/>
          <w:sz w:val="24"/>
          <w:szCs w:val="24"/>
        </w:rPr>
        <w:t>şi</w:t>
      </w:r>
      <w:proofErr w:type="spellEnd"/>
      <w:r w:rsidR="00DF2F1F" w:rsidRPr="00617E0E">
        <w:rPr>
          <w:color w:val="0070C0"/>
          <w:sz w:val="24"/>
          <w:szCs w:val="24"/>
        </w:rPr>
        <w:t xml:space="preserve"> respectă </w:t>
      </w:r>
      <w:proofErr w:type="spellStart"/>
      <w:r w:rsidR="00DF2F1F" w:rsidRPr="00617E0E">
        <w:rPr>
          <w:color w:val="0070C0"/>
          <w:sz w:val="24"/>
          <w:szCs w:val="24"/>
        </w:rPr>
        <w:t>definiţia</w:t>
      </w:r>
      <w:proofErr w:type="spellEnd"/>
      <w:r w:rsidR="00DF2F1F" w:rsidRPr="00617E0E">
        <w:rPr>
          <w:color w:val="0070C0"/>
          <w:sz w:val="24"/>
          <w:szCs w:val="24"/>
        </w:rPr>
        <w:t xml:space="preserve"> de </w:t>
      </w:r>
      <w:proofErr w:type="spellStart"/>
      <w:r w:rsidR="00DF2F1F" w:rsidRPr="00617E0E">
        <w:rPr>
          <w:color w:val="0070C0"/>
          <w:sz w:val="24"/>
          <w:szCs w:val="24"/>
        </w:rPr>
        <w:t>organizaţie</w:t>
      </w:r>
      <w:proofErr w:type="spellEnd"/>
      <w:r w:rsidR="00DF2F1F" w:rsidRPr="00617E0E">
        <w:rPr>
          <w:color w:val="0070C0"/>
          <w:sz w:val="24"/>
          <w:szCs w:val="24"/>
        </w:rPr>
        <w:t xml:space="preserve"> de cercetare din Cadrul pentru ajutoarele de stat pentru cercetare, dezvoltare </w:t>
      </w:r>
      <w:proofErr w:type="spellStart"/>
      <w:r w:rsidR="00DF2F1F" w:rsidRPr="00617E0E">
        <w:rPr>
          <w:color w:val="0070C0"/>
          <w:sz w:val="24"/>
          <w:szCs w:val="24"/>
        </w:rPr>
        <w:t>şi</w:t>
      </w:r>
      <w:proofErr w:type="spellEnd"/>
      <w:r w:rsidR="00DF2F1F" w:rsidRPr="00617E0E">
        <w:rPr>
          <w:color w:val="0070C0"/>
          <w:sz w:val="24"/>
          <w:szCs w:val="24"/>
        </w:rPr>
        <w:t xml:space="preserve"> inovare (2014/C 198/01)</w:t>
      </w:r>
    </w:p>
    <w:p w14:paraId="569E22EC" w14:textId="77777777" w:rsidR="00961438" w:rsidRPr="007E50D5" w:rsidRDefault="00961438" w:rsidP="003A5499">
      <w:pPr>
        <w:rPr>
          <w:color w:val="0070C0"/>
        </w:rPr>
      </w:pPr>
    </w:p>
    <w:p w14:paraId="0BAEA416" w14:textId="77777777" w:rsidR="0040612B" w:rsidRPr="00E51B00" w:rsidRDefault="0040612B" w:rsidP="00E51B00">
      <w:pPr>
        <w:shd w:val="clear" w:color="auto" w:fill="8DB3E2" w:themeFill="text2" w:themeFillTint="66"/>
        <w:spacing w:before="0" w:after="200"/>
        <w:jc w:val="center"/>
        <w:rPr>
          <w:rFonts w:eastAsia="Calibri" w:cs="Times New Roman"/>
          <w:b/>
          <w:bCs/>
        </w:rPr>
      </w:pPr>
      <w:r w:rsidRPr="00E51B00">
        <w:rPr>
          <w:rFonts w:eastAsia="Calibri" w:cs="Times New Roman"/>
          <w:b/>
          <w:bCs/>
        </w:rPr>
        <w:t>IMM</w:t>
      </w:r>
    </w:p>
    <w:p w14:paraId="45D98621" w14:textId="77777777" w:rsidR="00E51B00" w:rsidRDefault="00E51B00" w:rsidP="00E51B00">
      <w:pPr>
        <w:spacing w:before="0" w:after="200"/>
        <w:rPr>
          <w:rFonts w:eastAsia="Calibri" w:cs="Times New Roman"/>
          <w:color w:val="0070C0"/>
        </w:rPr>
      </w:pPr>
      <w:r w:rsidRPr="00C424E2">
        <w:rPr>
          <w:rFonts w:eastAsia="Calibri" w:cs="Times New Roman"/>
          <w:color w:val="0070C0"/>
        </w:rPr>
        <w:t xml:space="preserve">IMM completează Declarația unică după formatul anexă la ghidul solicitantului, respectiv secțiunile care se aplică prezentei metodologii: </w:t>
      </w:r>
    </w:p>
    <w:p w14:paraId="44FB8B49" w14:textId="77777777" w:rsidR="00136681" w:rsidRDefault="00617FC7" w:rsidP="00136681">
      <w:pPr>
        <w:tabs>
          <w:tab w:val="left" w:pos="567"/>
        </w:tabs>
        <w:spacing w:before="0" w:after="200"/>
        <w:rPr>
          <w:rFonts w:eastAsia="Calibri" w:cs="Times New Roman"/>
          <w:b/>
          <w:color w:val="0070C0"/>
        </w:rPr>
      </w:pPr>
      <w:r>
        <w:rPr>
          <w:rFonts w:eastAsia="Calibri" w:cs="Times New Roman"/>
          <w:b/>
          <w:color w:val="0070C0"/>
        </w:rPr>
        <w:t>Solicitantul de finanțare:</w:t>
      </w:r>
    </w:p>
    <w:p w14:paraId="011B4D8F" w14:textId="77777777" w:rsidR="00136681" w:rsidRDefault="00136681" w:rsidP="00136681">
      <w:pPr>
        <w:tabs>
          <w:tab w:val="left" w:pos="567"/>
        </w:tabs>
        <w:spacing w:before="0" w:after="200"/>
        <w:rPr>
          <w:rFonts w:eastAsia="Calibri" w:cs="Times New Roman"/>
          <w:color w:val="0070C0"/>
        </w:rPr>
      </w:pPr>
      <w:r>
        <w:rPr>
          <w:noProof/>
          <w:color w:val="0070C0"/>
          <w:lang w:val="en-US"/>
        </w:rPr>
        <mc:AlternateContent>
          <mc:Choice Requires="wps">
            <w:drawing>
              <wp:inline distT="0" distB="0" distL="0" distR="0" wp14:anchorId="4ED177F7" wp14:editId="54F42861">
                <wp:extent cx="190500" cy="128905"/>
                <wp:effectExtent l="15240" t="12065" r="13335" b="11430"/>
                <wp:docPr id="3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F3BCA30"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A3HmEr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ab/>
      </w:r>
      <w:r w:rsidRPr="00617FC7">
        <w:rPr>
          <w:rFonts w:eastAsia="Calibri" w:cs="Times New Roman"/>
          <w:color w:val="0070C0"/>
        </w:rPr>
        <w:t>IMM are sediul sau o sucursală în România la momentul plății ajutorului</w:t>
      </w:r>
    </w:p>
    <w:p w14:paraId="0F7B18DB" w14:textId="77777777" w:rsidR="00E51B00" w:rsidRPr="00231F44"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35BDEF6D" wp14:editId="5296E870">
                <wp:extent cx="190500" cy="128905"/>
                <wp:effectExtent l="15240" t="12065" r="13335" b="11430"/>
                <wp:docPr id="4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028BB6E5" id="Rectangle 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D+3+R1egIAAP4EAAAOAAAA&#10;AAAAAAAAAAAAAC4CAABkcnMvZTJvRG9jLnhtbFBLAQItABQABgAIAAAAIQAIpDKW2gAAAAMBAAAP&#10;AAAAAAAAAAAAAAAAANQEAABkcnMvZG93bnJldi54bWxQSwUGAAAAAAQABADzAAAA2wUAAAAA&#10;" filled="f" strokecolor="#2f528f" strokeweight="1pt">
                <w10:anchorlock/>
              </v:rect>
            </w:pict>
          </mc:Fallback>
        </mc:AlternateContent>
      </w:r>
      <w:r>
        <w:rPr>
          <w:rFonts w:eastAsia="Calibri" w:cs="Times New Roman"/>
          <w:color w:val="0070C0"/>
        </w:rPr>
        <w:t xml:space="preserve"> </w:t>
      </w:r>
      <w:r w:rsidRPr="00231F44">
        <w:rPr>
          <w:rFonts w:eastAsia="Calibri" w:cs="Times New Roman"/>
          <w:color w:val="0070C0"/>
        </w:rPr>
        <w:t>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14:paraId="00753BFE" w14:textId="77777777" w:rsidR="00E51B00" w:rsidRPr="00231F44" w:rsidRDefault="00E51B00" w:rsidP="00E51B00">
      <w:pPr>
        <w:pStyle w:val="ListParagraph"/>
        <w:numPr>
          <w:ilvl w:val="0"/>
          <w:numId w:val="1"/>
        </w:numPr>
        <w:spacing w:before="0" w:after="200"/>
        <w:rPr>
          <w:rFonts w:eastAsia="Calibri" w:cs="Times New Roman"/>
          <w:color w:val="0070C0"/>
        </w:rPr>
      </w:pPr>
      <w:r w:rsidRPr="00231F44">
        <w:rPr>
          <w:rFonts w:eastAsia="Calibri" w:cs="Times New Roman"/>
          <w:color w:val="0070C0"/>
        </w:rPr>
        <w:t xml:space="preserve">Microîntreprindere - este definită ca fiind o întreprindere care are mai </w:t>
      </w:r>
      <w:proofErr w:type="spellStart"/>
      <w:r w:rsidRPr="00231F44">
        <w:rPr>
          <w:rFonts w:eastAsia="Calibri" w:cs="Times New Roman"/>
          <w:color w:val="0070C0"/>
        </w:rPr>
        <w:t>puţin</w:t>
      </w:r>
      <w:proofErr w:type="spellEnd"/>
      <w:r w:rsidRPr="00231F44">
        <w:rPr>
          <w:rFonts w:eastAsia="Calibri" w:cs="Times New Roman"/>
          <w:color w:val="0070C0"/>
        </w:rPr>
        <w:t xml:space="preserve"> de 10 </w:t>
      </w:r>
      <w:proofErr w:type="spellStart"/>
      <w:r w:rsidRPr="00231F44">
        <w:rPr>
          <w:rFonts w:eastAsia="Calibri" w:cs="Times New Roman"/>
          <w:color w:val="0070C0"/>
        </w:rPr>
        <w:t>angajaţi</w:t>
      </w:r>
      <w:proofErr w:type="spellEnd"/>
      <w:r w:rsidRPr="00231F44">
        <w:rPr>
          <w:rFonts w:eastAsia="Calibri" w:cs="Times New Roman"/>
          <w:color w:val="0070C0"/>
        </w:rPr>
        <w:t xml:space="preserve"> și a cărei cifră de afaceri anuală și/sau al cărei </w:t>
      </w:r>
      <w:proofErr w:type="spellStart"/>
      <w:r w:rsidRPr="00231F44">
        <w:rPr>
          <w:rFonts w:eastAsia="Calibri" w:cs="Times New Roman"/>
          <w:color w:val="0070C0"/>
        </w:rPr>
        <w:t>bilanţ</w:t>
      </w:r>
      <w:proofErr w:type="spellEnd"/>
      <w:r w:rsidRPr="00231F44">
        <w:rPr>
          <w:rFonts w:eastAsia="Calibri" w:cs="Times New Roman"/>
          <w:color w:val="0070C0"/>
        </w:rPr>
        <w:t xml:space="preserve"> anual total nu depășește 2 milioane EUR.</w:t>
      </w:r>
    </w:p>
    <w:p w14:paraId="2C8B2141" w14:textId="77777777" w:rsidR="00E51B00" w:rsidRPr="00231F44" w:rsidRDefault="00E51B00" w:rsidP="00E51B00">
      <w:pPr>
        <w:pStyle w:val="ListParagraph"/>
        <w:numPr>
          <w:ilvl w:val="0"/>
          <w:numId w:val="1"/>
        </w:numPr>
        <w:spacing w:before="0" w:after="200"/>
        <w:rPr>
          <w:rFonts w:eastAsia="Calibri" w:cs="Times New Roman"/>
          <w:color w:val="0070C0"/>
        </w:rPr>
      </w:pPr>
      <w:r w:rsidRPr="00231F44">
        <w:rPr>
          <w:rFonts w:eastAsia="Calibri" w:cs="Times New Roman"/>
          <w:color w:val="0070C0"/>
        </w:rPr>
        <w:t xml:space="preserve">Întreprindere mică - este definită ca fiind o întreprindere care are mai </w:t>
      </w:r>
      <w:proofErr w:type="spellStart"/>
      <w:r w:rsidRPr="00231F44">
        <w:rPr>
          <w:rFonts w:eastAsia="Calibri" w:cs="Times New Roman"/>
          <w:color w:val="0070C0"/>
        </w:rPr>
        <w:t>puţin</w:t>
      </w:r>
      <w:proofErr w:type="spellEnd"/>
      <w:r w:rsidRPr="00231F44">
        <w:rPr>
          <w:rFonts w:eastAsia="Calibri" w:cs="Times New Roman"/>
          <w:color w:val="0070C0"/>
        </w:rPr>
        <w:t xml:space="preserve"> de 50 de </w:t>
      </w:r>
      <w:proofErr w:type="spellStart"/>
      <w:r w:rsidRPr="00231F44">
        <w:rPr>
          <w:rFonts w:eastAsia="Calibri" w:cs="Times New Roman"/>
          <w:color w:val="0070C0"/>
        </w:rPr>
        <w:t>angajaţi</w:t>
      </w:r>
      <w:proofErr w:type="spellEnd"/>
      <w:r w:rsidRPr="00231F44">
        <w:rPr>
          <w:rFonts w:eastAsia="Calibri" w:cs="Times New Roman"/>
          <w:color w:val="0070C0"/>
        </w:rPr>
        <w:t xml:space="preserve"> și a cărei cifră de afaceri anuală și/sau al cărei </w:t>
      </w:r>
      <w:proofErr w:type="spellStart"/>
      <w:r w:rsidRPr="00231F44">
        <w:rPr>
          <w:rFonts w:eastAsia="Calibri" w:cs="Times New Roman"/>
          <w:color w:val="0070C0"/>
        </w:rPr>
        <w:t>bilanţ</w:t>
      </w:r>
      <w:proofErr w:type="spellEnd"/>
      <w:r w:rsidRPr="00231F44">
        <w:rPr>
          <w:rFonts w:eastAsia="Calibri" w:cs="Times New Roman"/>
          <w:color w:val="0070C0"/>
        </w:rPr>
        <w:t xml:space="preserve"> anual total nu depășește 10 milioane EUR.</w:t>
      </w:r>
    </w:p>
    <w:p w14:paraId="70878F9E" w14:textId="77777777" w:rsidR="00E51B00" w:rsidRPr="00231F44" w:rsidRDefault="00E51B00" w:rsidP="00E51B00">
      <w:pPr>
        <w:pStyle w:val="ListParagraph"/>
        <w:numPr>
          <w:ilvl w:val="0"/>
          <w:numId w:val="1"/>
        </w:numPr>
        <w:spacing w:before="0" w:after="200"/>
        <w:rPr>
          <w:rFonts w:eastAsia="Calibri" w:cs="Times New Roman"/>
          <w:color w:val="0070C0"/>
        </w:rPr>
      </w:pPr>
      <w:r w:rsidRPr="00231F44">
        <w:rPr>
          <w:rFonts w:eastAsia="Calibri" w:cs="Times New Roman"/>
          <w:color w:val="0070C0"/>
        </w:rPr>
        <w:t xml:space="preserve">Întreprindere mijlocie -  este definită ca fiind o întreprindere  care au mai </w:t>
      </w:r>
      <w:proofErr w:type="spellStart"/>
      <w:r w:rsidRPr="00231F44">
        <w:rPr>
          <w:rFonts w:eastAsia="Calibri" w:cs="Times New Roman"/>
          <w:color w:val="0070C0"/>
        </w:rPr>
        <w:t>puţin</w:t>
      </w:r>
      <w:proofErr w:type="spellEnd"/>
      <w:r w:rsidRPr="00231F44">
        <w:rPr>
          <w:rFonts w:eastAsia="Calibri" w:cs="Times New Roman"/>
          <w:color w:val="0070C0"/>
        </w:rPr>
        <w:t xml:space="preserve"> de 250 de </w:t>
      </w:r>
      <w:proofErr w:type="spellStart"/>
      <w:r w:rsidRPr="00231F44">
        <w:rPr>
          <w:rFonts w:eastAsia="Calibri" w:cs="Times New Roman"/>
          <w:color w:val="0070C0"/>
        </w:rPr>
        <w:t>angajaţi</w:t>
      </w:r>
      <w:proofErr w:type="spellEnd"/>
      <w:r w:rsidRPr="00231F44">
        <w:rPr>
          <w:rFonts w:eastAsia="Calibri" w:cs="Times New Roman"/>
          <w:color w:val="0070C0"/>
        </w:rPr>
        <w:t xml:space="preserve"> și a căror cifră de afaceri anuală nu depășește 50 de milioane EUR și/sau al căror </w:t>
      </w:r>
      <w:proofErr w:type="spellStart"/>
      <w:r w:rsidRPr="00231F44">
        <w:rPr>
          <w:rFonts w:eastAsia="Calibri" w:cs="Times New Roman"/>
          <w:color w:val="0070C0"/>
        </w:rPr>
        <w:t>bilanţ</w:t>
      </w:r>
      <w:proofErr w:type="spellEnd"/>
      <w:r w:rsidRPr="00231F44">
        <w:rPr>
          <w:rFonts w:eastAsia="Calibri" w:cs="Times New Roman"/>
          <w:color w:val="0070C0"/>
        </w:rPr>
        <w:t xml:space="preserve"> anual total nu depășește 43 de milioane EUR.</w:t>
      </w:r>
    </w:p>
    <w:p w14:paraId="1B9D9BA8" w14:textId="77777777" w:rsidR="00E51B00" w:rsidRPr="007E50D5" w:rsidRDefault="00E51B00" w:rsidP="00E51B00">
      <w:pPr>
        <w:spacing w:before="0" w:after="200"/>
        <w:rPr>
          <w:rFonts w:eastAsia="Calibri" w:cs="Times New Roman"/>
          <w:color w:val="0070C0"/>
        </w:rPr>
      </w:pPr>
      <w:r>
        <w:rPr>
          <w:noProof/>
          <w:color w:val="0070C0"/>
          <w:lang w:val="en-US"/>
        </w:rPr>
        <mc:AlternateContent>
          <mc:Choice Requires="wps">
            <w:drawing>
              <wp:inline distT="0" distB="0" distL="0" distR="0" wp14:anchorId="025FE13D" wp14:editId="33509EC1">
                <wp:extent cx="190500" cy="128905"/>
                <wp:effectExtent l="15240" t="11430" r="13335" b="12065"/>
                <wp:docPr id="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FEE682F" id="Rectangle 4"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nIRAIn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Nu se încadrează în categoria întreprinderilor în dificultate în anul fiscal anterior depunerii cererii de finanțare, respectiv anul 2022.</w:t>
      </w:r>
    </w:p>
    <w:p w14:paraId="08694E3B" w14:textId="77777777" w:rsidR="00E51B00" w:rsidRDefault="00E51B00" w:rsidP="0079507D">
      <w:pPr>
        <w:spacing w:before="0" w:after="200"/>
        <w:rPr>
          <w:rFonts w:eastAsia="Calibri" w:cs="Times New Roman"/>
          <w:color w:val="0070C0"/>
        </w:rPr>
      </w:pPr>
      <w:r>
        <w:rPr>
          <w:noProof/>
          <w:color w:val="0070C0"/>
          <w:lang w:val="en-US"/>
        </w:rPr>
        <mc:AlternateContent>
          <mc:Choice Requires="wps">
            <w:drawing>
              <wp:inline distT="0" distB="0" distL="0" distR="0" wp14:anchorId="36E7116E" wp14:editId="59948618">
                <wp:extent cx="190500" cy="128905"/>
                <wp:effectExtent l="15240" t="8255" r="13335" b="15240"/>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49A002CA" id="Rectangle 6"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" filled="f" strokecolor="#2f528f" strokeweight="1pt">
                <w10:anchorlock/>
              </v:rect>
            </w:pict>
          </mc:Fallback>
        </mc:AlternateContent>
      </w:r>
      <w:r w:rsidRPr="007E50D5">
        <w:rPr>
          <w:rFonts w:eastAsia="Calibri" w:cs="Times New Roman"/>
          <w:color w:val="0070C0"/>
        </w:rPr>
        <w:t xml:space="preserve"> Are </w:t>
      </w:r>
      <w:r w:rsidR="00136681">
        <w:rPr>
          <w:rFonts w:eastAsia="Calibri" w:cs="Times New Roman"/>
          <w:color w:val="0070C0"/>
        </w:rPr>
        <w:t>menționat</w:t>
      </w:r>
      <w:r w:rsidR="0079507D">
        <w:rPr>
          <w:rFonts w:eastAsia="Calibri" w:cs="Times New Roman"/>
          <w:color w:val="0070C0"/>
        </w:rPr>
        <w:t xml:space="preserve"> in statut, la contractarea proiectului, activitatea de cercetare (cod-urile CAEN 7211, 7219, 7220) sau face dovada ca </w:t>
      </w:r>
      <w:r w:rsidR="00136681">
        <w:rPr>
          <w:rFonts w:eastAsia="Calibri" w:cs="Times New Roman"/>
          <w:color w:val="0070C0"/>
        </w:rPr>
        <w:t>desfășoară</w:t>
      </w:r>
      <w:r w:rsidR="0079507D">
        <w:rPr>
          <w:rFonts w:eastAsia="Calibri" w:cs="Times New Roman"/>
          <w:color w:val="0070C0"/>
        </w:rPr>
        <w:t xml:space="preserve">/ a </w:t>
      </w:r>
      <w:r w:rsidR="00136681">
        <w:rPr>
          <w:rFonts w:eastAsia="Calibri" w:cs="Times New Roman"/>
          <w:color w:val="0070C0"/>
        </w:rPr>
        <w:t>desfășurat</w:t>
      </w:r>
      <w:r w:rsidR="0079507D">
        <w:rPr>
          <w:rFonts w:eastAsia="Calibri" w:cs="Times New Roman"/>
          <w:color w:val="0070C0"/>
        </w:rPr>
        <w:t xml:space="preserve"> activitate de cercetare in domeniul sau de activitate declarat in statu</w:t>
      </w:r>
      <w:r w:rsidR="00237F6C">
        <w:rPr>
          <w:rFonts w:eastAsia="Calibri" w:cs="Times New Roman"/>
          <w:color w:val="0070C0"/>
        </w:rPr>
        <w:t>t.</w:t>
      </w:r>
    </w:p>
    <w:p w14:paraId="4AEAEAE0" w14:textId="77777777" w:rsidR="00E51B00" w:rsidRPr="00136681" w:rsidRDefault="00E51B00" w:rsidP="00E51B00">
      <w:pPr>
        <w:spacing w:before="0" w:after="200"/>
        <w:rPr>
          <w:rFonts w:eastAsia="Calibri" w:cs="Times New Roman"/>
          <w:b/>
          <w:color w:val="0070C0"/>
        </w:rPr>
      </w:pPr>
      <w:r w:rsidRPr="00136681">
        <w:rPr>
          <w:rFonts w:eastAsia="Calibri" w:cs="Times New Roman"/>
          <w:b/>
          <w:color w:val="0070C0"/>
        </w:rPr>
        <w:t xml:space="preserve">Proiectul </w:t>
      </w:r>
    </w:p>
    <w:p w14:paraId="31416B1E" w14:textId="77777777" w:rsidR="00961438" w:rsidRPr="007E50D5" w:rsidRDefault="00E51B00" w:rsidP="00136681">
      <w:pPr>
        <w:spacing w:before="0" w:after="200"/>
        <w:rPr>
          <w:color w:val="0070C0"/>
        </w:rPr>
      </w:pPr>
      <w:r>
        <w:rPr>
          <w:noProof/>
          <w:color w:val="0070C0"/>
          <w:lang w:val="en-US"/>
        </w:rPr>
        <mc:AlternateContent>
          <mc:Choice Requires="wps">
            <w:drawing>
              <wp:inline distT="0" distB="0" distL="0" distR="0" wp14:anchorId="31E93E75" wp14:editId="5C0DCC05">
                <wp:extent cx="190500" cy="128905"/>
                <wp:effectExtent l="6985" t="14605" r="12065" b="8890"/>
                <wp:docPr id="6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F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inline>
            </w:drawing>
          </mc:Choice>
          <mc:Fallback>
            <w:pict>
              <v:rect w14:anchorId="2AC4E302" id="Rectangle 21" o:spid="_x0000_s1026" style="width:15pt;height:1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" filled="f" strokecolor="#2f528f" strokeweight="1pt">
                <w10:anchorlock/>
              </v:rect>
            </w:pict>
          </mc:Fallback>
        </mc:AlternateContent>
      </w:r>
      <w:r w:rsidRPr="007E50D5">
        <w:rPr>
          <w:rFonts w:eastAsia="Calibri" w:cs="Times New Roman"/>
          <w:color w:val="0070C0"/>
        </w:rPr>
        <w:t xml:space="preserve"> </w:t>
      </w:r>
      <w:r w:rsidR="00C67411">
        <w:rPr>
          <w:rFonts w:eastAsia="Calibri" w:cs="Times New Roman"/>
          <w:color w:val="0070C0"/>
        </w:rPr>
        <w:t>R</w:t>
      </w:r>
      <w:r w:rsidRPr="007E50D5">
        <w:rPr>
          <w:rFonts w:eastAsia="Calibri" w:cs="Times New Roman"/>
          <w:color w:val="0070C0"/>
        </w:rPr>
        <w:t>espectă intensitatea maximă admisă conform ratelor de cofinanțare prevăzute în schemele de finanțare aplicabile ghidului solicitantului</w:t>
      </w:r>
    </w:p>
    <w:sectPr w:rsidR="00961438" w:rsidRPr="007E50D5" w:rsidSect="003A5499">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975E9" w14:textId="77777777" w:rsidR="00B06232" w:rsidRDefault="00B06232" w:rsidP="002C069A">
      <w:pPr>
        <w:spacing w:line="240" w:lineRule="auto"/>
      </w:pPr>
      <w:r>
        <w:separator/>
      </w:r>
    </w:p>
  </w:endnote>
  <w:endnote w:type="continuationSeparator" w:id="0">
    <w:p w14:paraId="14E1693D" w14:textId="77777777" w:rsidR="00B06232" w:rsidRDefault="00B06232" w:rsidP="002C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D03EE" w14:textId="77777777" w:rsidR="00B06232" w:rsidRDefault="00B06232" w:rsidP="002C069A">
      <w:pPr>
        <w:spacing w:line="240" w:lineRule="auto"/>
      </w:pPr>
      <w:r>
        <w:separator/>
      </w:r>
    </w:p>
  </w:footnote>
  <w:footnote w:type="continuationSeparator" w:id="0">
    <w:p w14:paraId="62D4FB91" w14:textId="77777777" w:rsidR="00B06232" w:rsidRDefault="00B06232" w:rsidP="002C06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053807"/>
    <w:multiLevelType w:val="hybridMultilevel"/>
    <w:tmpl w:val="5F12AB7C"/>
    <w:lvl w:ilvl="0" w:tplc="739A53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883693">
    <w:abstractNumId w:val="1"/>
  </w:num>
  <w:num w:numId="2" w16cid:durableId="459342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1C"/>
    <w:rsid w:val="00000960"/>
    <w:rsid w:val="00001BFA"/>
    <w:rsid w:val="00002D92"/>
    <w:rsid w:val="000479A1"/>
    <w:rsid w:val="00047D10"/>
    <w:rsid w:val="00055062"/>
    <w:rsid w:val="000604C8"/>
    <w:rsid w:val="00063D07"/>
    <w:rsid w:val="00065954"/>
    <w:rsid w:val="00071F60"/>
    <w:rsid w:val="0007669D"/>
    <w:rsid w:val="00076DA7"/>
    <w:rsid w:val="000775DF"/>
    <w:rsid w:val="0008164E"/>
    <w:rsid w:val="00096950"/>
    <w:rsid w:val="000A7376"/>
    <w:rsid w:val="000B2C42"/>
    <w:rsid w:val="000D7B8A"/>
    <w:rsid w:val="000E1079"/>
    <w:rsid w:val="000E4B7E"/>
    <w:rsid w:val="000F14DE"/>
    <w:rsid w:val="000F4E3C"/>
    <w:rsid w:val="001117B6"/>
    <w:rsid w:val="00112385"/>
    <w:rsid w:val="001140EF"/>
    <w:rsid w:val="0011451C"/>
    <w:rsid w:val="00124262"/>
    <w:rsid w:val="00132F82"/>
    <w:rsid w:val="0013432B"/>
    <w:rsid w:val="00136681"/>
    <w:rsid w:val="001432B7"/>
    <w:rsid w:val="0014699F"/>
    <w:rsid w:val="00150B91"/>
    <w:rsid w:val="001530EC"/>
    <w:rsid w:val="0015412E"/>
    <w:rsid w:val="001932D1"/>
    <w:rsid w:val="001A07AC"/>
    <w:rsid w:val="001B6CBF"/>
    <w:rsid w:val="001C2E68"/>
    <w:rsid w:val="001C71E6"/>
    <w:rsid w:val="001D371D"/>
    <w:rsid w:val="001D423F"/>
    <w:rsid w:val="00205AA2"/>
    <w:rsid w:val="00207620"/>
    <w:rsid w:val="00221019"/>
    <w:rsid w:val="00221870"/>
    <w:rsid w:val="00237F6C"/>
    <w:rsid w:val="00243ECE"/>
    <w:rsid w:val="002541E4"/>
    <w:rsid w:val="00260EF3"/>
    <w:rsid w:val="00282086"/>
    <w:rsid w:val="00282FD3"/>
    <w:rsid w:val="00291061"/>
    <w:rsid w:val="002B051B"/>
    <w:rsid w:val="002B45B9"/>
    <w:rsid w:val="002C069A"/>
    <w:rsid w:val="002D1A34"/>
    <w:rsid w:val="002F258D"/>
    <w:rsid w:val="002F359A"/>
    <w:rsid w:val="002F6BF9"/>
    <w:rsid w:val="0030186D"/>
    <w:rsid w:val="003041F7"/>
    <w:rsid w:val="00312A74"/>
    <w:rsid w:val="0032580E"/>
    <w:rsid w:val="00325E2F"/>
    <w:rsid w:val="0036217C"/>
    <w:rsid w:val="00365BD9"/>
    <w:rsid w:val="00370C73"/>
    <w:rsid w:val="0037575B"/>
    <w:rsid w:val="00383741"/>
    <w:rsid w:val="00396D34"/>
    <w:rsid w:val="003A5499"/>
    <w:rsid w:val="003B2704"/>
    <w:rsid w:val="003C05C1"/>
    <w:rsid w:val="003C60A9"/>
    <w:rsid w:val="003D3882"/>
    <w:rsid w:val="003D517E"/>
    <w:rsid w:val="003D74A6"/>
    <w:rsid w:val="003E4CA0"/>
    <w:rsid w:val="003E4CA1"/>
    <w:rsid w:val="003E734F"/>
    <w:rsid w:val="003F0107"/>
    <w:rsid w:val="004009C3"/>
    <w:rsid w:val="00402CA0"/>
    <w:rsid w:val="0040612B"/>
    <w:rsid w:val="00415D38"/>
    <w:rsid w:val="0044278F"/>
    <w:rsid w:val="004436D7"/>
    <w:rsid w:val="004446B0"/>
    <w:rsid w:val="004631F6"/>
    <w:rsid w:val="0047682F"/>
    <w:rsid w:val="004820A9"/>
    <w:rsid w:val="0048251A"/>
    <w:rsid w:val="00491F13"/>
    <w:rsid w:val="00495AFE"/>
    <w:rsid w:val="004A2E02"/>
    <w:rsid w:val="004B06B5"/>
    <w:rsid w:val="004B5114"/>
    <w:rsid w:val="004C0130"/>
    <w:rsid w:val="004C7CAC"/>
    <w:rsid w:val="004D6579"/>
    <w:rsid w:val="0050125C"/>
    <w:rsid w:val="00505815"/>
    <w:rsid w:val="00505936"/>
    <w:rsid w:val="00505F35"/>
    <w:rsid w:val="005075BE"/>
    <w:rsid w:val="0051225F"/>
    <w:rsid w:val="00523560"/>
    <w:rsid w:val="00543B6D"/>
    <w:rsid w:val="00544EFF"/>
    <w:rsid w:val="005555F1"/>
    <w:rsid w:val="00563F1E"/>
    <w:rsid w:val="005A1197"/>
    <w:rsid w:val="005A7B8C"/>
    <w:rsid w:val="005B0A65"/>
    <w:rsid w:val="005B7579"/>
    <w:rsid w:val="005D3D77"/>
    <w:rsid w:val="006022A1"/>
    <w:rsid w:val="00602F8D"/>
    <w:rsid w:val="006033D6"/>
    <w:rsid w:val="00610153"/>
    <w:rsid w:val="00611929"/>
    <w:rsid w:val="006161C6"/>
    <w:rsid w:val="00617E0E"/>
    <w:rsid w:val="00617FC7"/>
    <w:rsid w:val="00625048"/>
    <w:rsid w:val="006432D1"/>
    <w:rsid w:val="00657545"/>
    <w:rsid w:val="00673A50"/>
    <w:rsid w:val="00673AC5"/>
    <w:rsid w:val="00675F41"/>
    <w:rsid w:val="00683DFB"/>
    <w:rsid w:val="006A1CA2"/>
    <w:rsid w:val="006A74DA"/>
    <w:rsid w:val="006B5383"/>
    <w:rsid w:val="006B7861"/>
    <w:rsid w:val="006C3100"/>
    <w:rsid w:val="006D4E7F"/>
    <w:rsid w:val="006D55A7"/>
    <w:rsid w:val="006E2122"/>
    <w:rsid w:val="006F7A02"/>
    <w:rsid w:val="007114FF"/>
    <w:rsid w:val="00716FCF"/>
    <w:rsid w:val="00717640"/>
    <w:rsid w:val="0072184C"/>
    <w:rsid w:val="0072591F"/>
    <w:rsid w:val="00732B4A"/>
    <w:rsid w:val="007339ED"/>
    <w:rsid w:val="00755044"/>
    <w:rsid w:val="00756C52"/>
    <w:rsid w:val="00757FF5"/>
    <w:rsid w:val="00766E07"/>
    <w:rsid w:val="00767A38"/>
    <w:rsid w:val="0079507D"/>
    <w:rsid w:val="00795EFB"/>
    <w:rsid w:val="00797B53"/>
    <w:rsid w:val="007A23EA"/>
    <w:rsid w:val="007A53B4"/>
    <w:rsid w:val="007B2C4C"/>
    <w:rsid w:val="007B2EE3"/>
    <w:rsid w:val="007E50D5"/>
    <w:rsid w:val="007F729F"/>
    <w:rsid w:val="00800313"/>
    <w:rsid w:val="008021BD"/>
    <w:rsid w:val="008030FC"/>
    <w:rsid w:val="00836CC9"/>
    <w:rsid w:val="00837AE1"/>
    <w:rsid w:val="0086157E"/>
    <w:rsid w:val="00872494"/>
    <w:rsid w:val="008844EA"/>
    <w:rsid w:val="00891CBC"/>
    <w:rsid w:val="00891EC1"/>
    <w:rsid w:val="008B0FED"/>
    <w:rsid w:val="008B45C0"/>
    <w:rsid w:val="008C1746"/>
    <w:rsid w:val="008C3C7C"/>
    <w:rsid w:val="008C5F6B"/>
    <w:rsid w:val="008C6007"/>
    <w:rsid w:val="008D5860"/>
    <w:rsid w:val="008D5BAB"/>
    <w:rsid w:val="008D5C17"/>
    <w:rsid w:val="008E17D0"/>
    <w:rsid w:val="008E4C87"/>
    <w:rsid w:val="008E7AC5"/>
    <w:rsid w:val="00903AFC"/>
    <w:rsid w:val="00903C4E"/>
    <w:rsid w:val="00916EA1"/>
    <w:rsid w:val="0093245C"/>
    <w:rsid w:val="00933139"/>
    <w:rsid w:val="0093386C"/>
    <w:rsid w:val="009424FB"/>
    <w:rsid w:val="00950540"/>
    <w:rsid w:val="009519B9"/>
    <w:rsid w:val="00961438"/>
    <w:rsid w:val="0096652A"/>
    <w:rsid w:val="00974B15"/>
    <w:rsid w:val="00976A4B"/>
    <w:rsid w:val="0098376A"/>
    <w:rsid w:val="00994483"/>
    <w:rsid w:val="009A2059"/>
    <w:rsid w:val="009A504F"/>
    <w:rsid w:val="009D4380"/>
    <w:rsid w:val="009E53B2"/>
    <w:rsid w:val="009E73E0"/>
    <w:rsid w:val="009E7685"/>
    <w:rsid w:val="00A17674"/>
    <w:rsid w:val="00A27C45"/>
    <w:rsid w:val="00A31B32"/>
    <w:rsid w:val="00A54B94"/>
    <w:rsid w:val="00A57DEE"/>
    <w:rsid w:val="00A679DD"/>
    <w:rsid w:val="00A74116"/>
    <w:rsid w:val="00A907EB"/>
    <w:rsid w:val="00A92DB2"/>
    <w:rsid w:val="00A95094"/>
    <w:rsid w:val="00AA6A45"/>
    <w:rsid w:val="00AA7594"/>
    <w:rsid w:val="00AB76A3"/>
    <w:rsid w:val="00AC3651"/>
    <w:rsid w:val="00AD09F9"/>
    <w:rsid w:val="00AD17B3"/>
    <w:rsid w:val="00AD704D"/>
    <w:rsid w:val="00AE5123"/>
    <w:rsid w:val="00AF4FBC"/>
    <w:rsid w:val="00AF745F"/>
    <w:rsid w:val="00B01EA8"/>
    <w:rsid w:val="00B06232"/>
    <w:rsid w:val="00B3198F"/>
    <w:rsid w:val="00B328DE"/>
    <w:rsid w:val="00B40758"/>
    <w:rsid w:val="00B51C76"/>
    <w:rsid w:val="00B65859"/>
    <w:rsid w:val="00B6782F"/>
    <w:rsid w:val="00B84799"/>
    <w:rsid w:val="00B91AF7"/>
    <w:rsid w:val="00BA16BE"/>
    <w:rsid w:val="00BA6BDF"/>
    <w:rsid w:val="00BA6E6B"/>
    <w:rsid w:val="00BB0934"/>
    <w:rsid w:val="00BE1878"/>
    <w:rsid w:val="00BF0D04"/>
    <w:rsid w:val="00BF4360"/>
    <w:rsid w:val="00BF6FDC"/>
    <w:rsid w:val="00C00424"/>
    <w:rsid w:val="00C0502B"/>
    <w:rsid w:val="00C14708"/>
    <w:rsid w:val="00C25C67"/>
    <w:rsid w:val="00C27E0C"/>
    <w:rsid w:val="00C35ACA"/>
    <w:rsid w:val="00C433B3"/>
    <w:rsid w:val="00C43EA1"/>
    <w:rsid w:val="00C45354"/>
    <w:rsid w:val="00C47FF5"/>
    <w:rsid w:val="00C521A8"/>
    <w:rsid w:val="00C5272F"/>
    <w:rsid w:val="00C542E3"/>
    <w:rsid w:val="00C575E5"/>
    <w:rsid w:val="00C67411"/>
    <w:rsid w:val="00C705B0"/>
    <w:rsid w:val="00C71FCE"/>
    <w:rsid w:val="00C733DB"/>
    <w:rsid w:val="00C73810"/>
    <w:rsid w:val="00C811B5"/>
    <w:rsid w:val="00C84F07"/>
    <w:rsid w:val="00CA1C49"/>
    <w:rsid w:val="00CA3055"/>
    <w:rsid w:val="00CC64C9"/>
    <w:rsid w:val="00CE4E96"/>
    <w:rsid w:val="00CF3EAF"/>
    <w:rsid w:val="00CF65FD"/>
    <w:rsid w:val="00D02FC4"/>
    <w:rsid w:val="00D0461E"/>
    <w:rsid w:val="00D06D7E"/>
    <w:rsid w:val="00D13A02"/>
    <w:rsid w:val="00D27351"/>
    <w:rsid w:val="00D3125D"/>
    <w:rsid w:val="00D51A55"/>
    <w:rsid w:val="00D60147"/>
    <w:rsid w:val="00D66425"/>
    <w:rsid w:val="00D669B8"/>
    <w:rsid w:val="00D67E53"/>
    <w:rsid w:val="00D72E69"/>
    <w:rsid w:val="00D745AC"/>
    <w:rsid w:val="00D80AA0"/>
    <w:rsid w:val="00DA64AF"/>
    <w:rsid w:val="00DB36CE"/>
    <w:rsid w:val="00DC71CA"/>
    <w:rsid w:val="00DF073C"/>
    <w:rsid w:val="00DF2F1F"/>
    <w:rsid w:val="00E143D4"/>
    <w:rsid w:val="00E2520F"/>
    <w:rsid w:val="00E3196F"/>
    <w:rsid w:val="00E3408D"/>
    <w:rsid w:val="00E3497F"/>
    <w:rsid w:val="00E40E07"/>
    <w:rsid w:val="00E51B00"/>
    <w:rsid w:val="00E57029"/>
    <w:rsid w:val="00E73451"/>
    <w:rsid w:val="00E820E6"/>
    <w:rsid w:val="00E83D2E"/>
    <w:rsid w:val="00E86F0F"/>
    <w:rsid w:val="00E90E32"/>
    <w:rsid w:val="00EB1B2C"/>
    <w:rsid w:val="00EB466B"/>
    <w:rsid w:val="00EC5741"/>
    <w:rsid w:val="00EC60C8"/>
    <w:rsid w:val="00ED0228"/>
    <w:rsid w:val="00ED2527"/>
    <w:rsid w:val="00ED7BD8"/>
    <w:rsid w:val="00EF3773"/>
    <w:rsid w:val="00F03AB4"/>
    <w:rsid w:val="00F14DA7"/>
    <w:rsid w:val="00F36143"/>
    <w:rsid w:val="00F41FF2"/>
    <w:rsid w:val="00F55693"/>
    <w:rsid w:val="00F622D4"/>
    <w:rsid w:val="00F65A1C"/>
    <w:rsid w:val="00F67785"/>
    <w:rsid w:val="00F73592"/>
    <w:rsid w:val="00F830AF"/>
    <w:rsid w:val="00F9362C"/>
    <w:rsid w:val="00F94755"/>
    <w:rsid w:val="00FA4119"/>
    <w:rsid w:val="00FA4E7C"/>
    <w:rsid w:val="00FA5848"/>
    <w:rsid w:val="00FA706D"/>
    <w:rsid w:val="00FA7079"/>
    <w:rsid w:val="00FA7242"/>
    <w:rsid w:val="00FB2EA0"/>
    <w:rsid w:val="00FB5079"/>
    <w:rsid w:val="00FE0BDD"/>
    <w:rsid w:val="00FE2F4B"/>
    <w:rsid w:val="00FE31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DDE24"/>
  <w15:chartTrackingRefBased/>
  <w15:docId w15:val="{4A38A00E-B008-49A7-B730-2FFCD687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1438"/>
    <w:pPr>
      <w:spacing w:before="160" w:after="0"/>
      <w:jc w:val="both"/>
    </w:pPr>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fDocExtern">
    <w:name w:val="ParagrafDocExtern"/>
    <w:link w:val="ParagrafDocExternChar"/>
    <w:qFormat/>
    <w:rsid w:val="0013432B"/>
    <w:pPr>
      <w:spacing w:before="60" w:after="0" w:line="264" w:lineRule="auto"/>
      <w:jc w:val="both"/>
    </w:pPr>
    <w:rPr>
      <w:rFonts w:ascii="Arial" w:hAnsi="Arial"/>
      <w:sz w:val="24"/>
      <w:szCs w:val="28"/>
    </w:rPr>
  </w:style>
  <w:style w:type="paragraph" w:customStyle="1" w:styleId="EnuntDocExtern">
    <w:name w:val="EnuntDocExtern"/>
    <w:link w:val="EnuntDocExternChar"/>
    <w:qFormat/>
    <w:rsid w:val="006022A1"/>
    <w:pPr>
      <w:spacing w:before="60" w:after="0" w:line="264" w:lineRule="auto"/>
      <w:ind w:left="709"/>
      <w:jc w:val="both"/>
    </w:pPr>
    <w:rPr>
      <w:rFonts w:ascii="Arial" w:hAnsi="Arial"/>
      <w:sz w:val="20"/>
    </w:rPr>
  </w:style>
  <w:style w:type="character" w:customStyle="1" w:styleId="ParagrafDocExternChar">
    <w:name w:val="ParagrafDocExtern Char"/>
    <w:basedOn w:val="DefaultParagraphFont"/>
    <w:link w:val="ParagrafDocExtern"/>
    <w:rsid w:val="0013432B"/>
    <w:rPr>
      <w:rFonts w:ascii="Arial" w:hAnsi="Arial"/>
      <w:sz w:val="24"/>
      <w:szCs w:val="28"/>
    </w:rPr>
  </w:style>
  <w:style w:type="paragraph" w:styleId="FootnoteText">
    <w:name w:val="footnote text"/>
    <w:basedOn w:val="Normal"/>
    <w:link w:val="FootnoteTextChar"/>
    <w:uiPriority w:val="99"/>
    <w:unhideWhenUsed/>
    <w:rsid w:val="002C069A"/>
    <w:pPr>
      <w:spacing w:line="240" w:lineRule="auto"/>
    </w:pPr>
    <w:rPr>
      <w:i/>
      <w:sz w:val="20"/>
      <w:szCs w:val="20"/>
    </w:rPr>
  </w:style>
  <w:style w:type="character" w:customStyle="1" w:styleId="EnuntDocExternChar">
    <w:name w:val="EnuntDocExtern Char"/>
    <w:basedOn w:val="DefaultParagraphFont"/>
    <w:link w:val="EnuntDocExtern"/>
    <w:rsid w:val="006022A1"/>
    <w:rPr>
      <w:rFonts w:ascii="Arial" w:hAnsi="Arial"/>
      <w:sz w:val="20"/>
    </w:rPr>
  </w:style>
  <w:style w:type="character" w:customStyle="1" w:styleId="FootnoteTextChar">
    <w:name w:val="Footnote Text Char"/>
    <w:basedOn w:val="DefaultParagraphFont"/>
    <w:link w:val="FootnoteText"/>
    <w:uiPriority w:val="99"/>
    <w:rsid w:val="002C069A"/>
    <w:rPr>
      <w:rFonts w:ascii="Arial" w:hAnsi="Arial"/>
      <w:i/>
      <w:sz w:val="20"/>
      <w:szCs w:val="20"/>
    </w:rPr>
  </w:style>
  <w:style w:type="character" w:styleId="FootnoteReference">
    <w:name w:val="footnote reference"/>
    <w:basedOn w:val="DefaultParagraphFont"/>
    <w:uiPriority w:val="99"/>
    <w:semiHidden/>
    <w:unhideWhenUsed/>
    <w:rsid w:val="002C069A"/>
    <w:rPr>
      <w:vertAlign w:val="superscript"/>
    </w:rPr>
  </w:style>
  <w:style w:type="paragraph" w:styleId="Header">
    <w:name w:val="header"/>
    <w:basedOn w:val="Normal"/>
    <w:link w:val="HeaderChar"/>
    <w:uiPriority w:val="99"/>
    <w:unhideWhenUsed/>
    <w:rsid w:val="002C069A"/>
    <w:pPr>
      <w:spacing w:line="240" w:lineRule="auto"/>
    </w:pPr>
    <w:rPr>
      <w:sz w:val="20"/>
      <w:szCs w:val="20"/>
    </w:rPr>
  </w:style>
  <w:style w:type="character" w:customStyle="1" w:styleId="HeaderChar">
    <w:name w:val="Header Char"/>
    <w:basedOn w:val="DefaultParagraphFont"/>
    <w:link w:val="Header"/>
    <w:uiPriority w:val="99"/>
    <w:rsid w:val="002C069A"/>
    <w:rPr>
      <w:rFonts w:ascii="Arial" w:hAnsi="Arial"/>
      <w:sz w:val="20"/>
      <w:szCs w:val="20"/>
    </w:rPr>
  </w:style>
  <w:style w:type="paragraph" w:styleId="Footer">
    <w:name w:val="footer"/>
    <w:basedOn w:val="Normal"/>
    <w:link w:val="FooterChar"/>
    <w:uiPriority w:val="99"/>
    <w:unhideWhenUsed/>
    <w:rsid w:val="002C069A"/>
    <w:pPr>
      <w:tabs>
        <w:tab w:val="right" w:pos="-4962"/>
      </w:tabs>
      <w:spacing w:line="240" w:lineRule="auto"/>
    </w:pPr>
    <w:rPr>
      <w:sz w:val="20"/>
      <w:szCs w:val="20"/>
    </w:rPr>
  </w:style>
  <w:style w:type="character" w:customStyle="1" w:styleId="FooterChar">
    <w:name w:val="Footer Char"/>
    <w:basedOn w:val="DefaultParagraphFont"/>
    <w:link w:val="Footer"/>
    <w:uiPriority w:val="99"/>
    <w:rsid w:val="002C069A"/>
    <w:rPr>
      <w:rFonts w:ascii="Arial" w:hAnsi="Arial"/>
      <w:sz w:val="20"/>
      <w:szCs w:val="20"/>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
    <w:basedOn w:val="Normal"/>
    <w:link w:val="ListParagraphChar"/>
    <w:uiPriority w:val="34"/>
    <w:qFormat/>
    <w:rsid w:val="00E51B00"/>
    <w:pPr>
      <w:ind w:left="720"/>
      <w:contextualSpacing/>
    </w:p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qFormat/>
    <w:locked/>
    <w:rsid w:val="00DF2F1F"/>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74ACE-B421-4918-A440-77A58DD4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2081</Words>
  <Characters>12074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PETRICA</dc:creator>
  <cp:keywords/>
  <dc:description/>
  <cp:lastModifiedBy>Liliana Filip</cp:lastModifiedBy>
  <cp:revision>3</cp:revision>
  <cp:lastPrinted>2023-09-15T08:10:00Z</cp:lastPrinted>
  <dcterms:created xsi:type="dcterms:W3CDTF">2023-09-15T08:09:00Z</dcterms:created>
  <dcterms:modified xsi:type="dcterms:W3CDTF">2023-09-15T08:10:00Z</dcterms:modified>
</cp:coreProperties>
</file>